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66" w:rsidRDefault="00EE27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4866" w:rsidRDefault="00EE27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вопросу «Об исполнении плана реализации муниципальной программы Константиновского района «Молодеж</w:t>
      </w:r>
      <w:r>
        <w:rPr>
          <w:rFonts w:ascii="Times New Roman" w:hAnsi="Times New Roman" w:cs="Times New Roman"/>
          <w:color w:val="000000"/>
          <w:sz w:val="28"/>
          <w:szCs w:val="28"/>
        </w:rPr>
        <w:t>ная политика и социальная активность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44866" w:rsidRDefault="00EE27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 месяцев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</w:t>
      </w:r>
    </w:p>
    <w:p w:rsidR="00344866" w:rsidRDefault="003448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866" w:rsidRDefault="00EE2716">
      <w:pPr>
        <w:tabs>
          <w:tab w:val="left" w:pos="5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Константиновского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Молодежная политика и социальная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 утверждена Постановлением Администрации Константиновского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056</w:t>
      </w:r>
      <w:r>
        <w:rPr>
          <w:rFonts w:ascii="Times New Roman" w:hAnsi="Times New Roman" w:cs="Times New Roman"/>
          <w:sz w:val="28"/>
          <w:szCs w:val="28"/>
        </w:rPr>
        <w:t>. Ответственный исполнитель Программы – сектор по раб</w:t>
      </w:r>
      <w:r>
        <w:rPr>
          <w:rFonts w:ascii="Times New Roman" w:hAnsi="Times New Roman" w:cs="Times New Roman"/>
          <w:sz w:val="28"/>
          <w:szCs w:val="28"/>
        </w:rPr>
        <w:t xml:space="preserve">оте с молодежью Администрации Константиновского района. </w:t>
      </w:r>
    </w:p>
    <w:p w:rsidR="00344866" w:rsidRDefault="00EE2716">
      <w:pPr>
        <w:tabs>
          <w:tab w:val="left" w:pos="5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Константиновского района «</w:t>
      </w:r>
      <w:r>
        <w:rPr>
          <w:rFonts w:ascii="Times New Roman" w:hAnsi="Times New Roman" w:cs="Times New Roman"/>
          <w:sz w:val="28"/>
          <w:szCs w:val="28"/>
        </w:rPr>
        <w:t>Молодежная политика и социальная активность</w:t>
      </w:r>
      <w:r>
        <w:rPr>
          <w:rFonts w:ascii="Times New Roman" w:hAnsi="Times New Roman" w:cs="Times New Roman"/>
          <w:sz w:val="28"/>
          <w:szCs w:val="28"/>
        </w:rPr>
        <w:t>» предусмотрены следующие подпрограммы: «Поддержка молодежных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«Формирование патриотиз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 xml:space="preserve">и гражданственности </w:t>
      </w:r>
      <w:r>
        <w:rPr>
          <w:rFonts w:ascii="Times New Roman" w:hAnsi="Times New Roman" w:cs="Times New Roman"/>
          <w:sz w:val="28"/>
          <w:szCs w:val="28"/>
        </w:rPr>
        <w:t>в молодежной среде»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поддержки добровольческой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Администрации Константиновского района от 21.08.2013 г. № 1569 «Об утверждении Порядка разработки, ре</w:t>
      </w:r>
      <w:r>
        <w:rPr>
          <w:rFonts w:ascii="Times New Roman" w:hAnsi="Times New Roman" w:cs="Times New Roman"/>
          <w:sz w:val="28"/>
          <w:szCs w:val="28"/>
        </w:rPr>
        <w:t xml:space="preserve">ализации и оценки эффективности муниципальных программ Константиновского района», Постановлением Администрации Константиновского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Константиновского района «Молодеж</w:t>
      </w:r>
      <w:r>
        <w:rPr>
          <w:rFonts w:ascii="Times New Roman" w:hAnsi="Times New Roman" w:cs="Times New Roman"/>
          <w:sz w:val="28"/>
          <w:szCs w:val="28"/>
        </w:rPr>
        <w:t xml:space="preserve">ная политика </w:t>
      </w:r>
      <w:r>
        <w:rPr>
          <w:rFonts w:ascii="Times New Roman" w:hAnsi="Times New Roman" w:cs="Times New Roman"/>
          <w:sz w:val="28"/>
          <w:szCs w:val="28"/>
        </w:rPr>
        <w:t>и социальная активность</w:t>
      </w:r>
      <w:r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«Молодеж</w:t>
      </w:r>
      <w:r>
        <w:rPr>
          <w:rFonts w:ascii="Times New Roman" w:hAnsi="Times New Roman" w:cs="Times New Roman"/>
          <w:sz w:val="28"/>
          <w:szCs w:val="28"/>
        </w:rPr>
        <w:t>ная политика и социальная активность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 xml:space="preserve">ил 398,2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Константиновс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– </w:t>
      </w:r>
      <w:r>
        <w:rPr>
          <w:rFonts w:ascii="Times New Roman" w:hAnsi="Times New Roman" w:cs="Times New Roman"/>
          <w:sz w:val="28"/>
          <w:szCs w:val="28"/>
        </w:rPr>
        <w:t>295,4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 –  </w:t>
      </w:r>
      <w:r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 ассигнований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на 2020 год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соответствии с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Решением Собрания депутатов Константиновского района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№ 276 от 24.12.2019 г. «О бюджете Константиновского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района на 2020 год и на плановый период 2021-2022 годов»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составил 398,2 тыс. рублей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соответствии со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394,9 </w:t>
      </w:r>
      <w:r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Константиновского района – </w:t>
      </w:r>
      <w:r>
        <w:rPr>
          <w:rFonts w:ascii="Times New Roman" w:hAnsi="Times New Roman" w:cs="Times New Roman"/>
          <w:sz w:val="28"/>
          <w:szCs w:val="28"/>
        </w:rPr>
        <w:t>292,1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 –  </w:t>
      </w:r>
      <w:r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оставило                 </w:t>
      </w:r>
      <w:r>
        <w:rPr>
          <w:rFonts w:ascii="Times New Roman" w:hAnsi="Times New Roman" w:cs="Times New Roman"/>
          <w:sz w:val="28"/>
          <w:szCs w:val="28"/>
        </w:rPr>
        <w:t xml:space="preserve">394,6 </w:t>
      </w:r>
      <w:r>
        <w:rPr>
          <w:rFonts w:ascii="Times New Roman" w:hAnsi="Times New Roman" w:cs="Times New Roman"/>
          <w:sz w:val="28"/>
          <w:szCs w:val="28"/>
        </w:rPr>
        <w:t>тысяч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Константиновского района –</w:t>
      </w:r>
      <w:r>
        <w:rPr>
          <w:rFonts w:ascii="Times New Roman" w:hAnsi="Times New Roman" w:cs="Times New Roman"/>
          <w:sz w:val="28"/>
          <w:szCs w:val="28"/>
        </w:rPr>
        <w:t>291,8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EE271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 –  </w:t>
      </w:r>
      <w:r>
        <w:rPr>
          <w:rFonts w:ascii="Times New Roman" w:hAnsi="Times New Roman" w:cs="Times New Roman"/>
          <w:sz w:val="28"/>
          <w:szCs w:val="28"/>
        </w:rPr>
        <w:t>103,4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344866">
      <w:pPr>
        <w:ind w:right="12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44866" w:rsidRDefault="00EE2716">
      <w:pPr>
        <w:ind w:right="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1 соглашение. </w:t>
      </w:r>
    </w:p>
    <w:p w:rsidR="00344866" w:rsidRDefault="00344866">
      <w:pPr>
        <w:ind w:right="12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44866" w:rsidRDefault="00EE2716">
      <w:pPr>
        <w:ind w:right="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средства в сумме </w:t>
      </w:r>
      <w:r>
        <w:rPr>
          <w:rFonts w:ascii="Times New Roman" w:hAnsi="Times New Roman" w:cs="Times New Roman"/>
          <w:sz w:val="28"/>
          <w:szCs w:val="28"/>
        </w:rPr>
        <w:t>364,6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специальными премиями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лучших студентов учреждений 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 – 4</w:t>
      </w:r>
      <w:r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формированию целостной системы поддержки обладающей лидерскими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навыками инициативной и талантливой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мероприятий по формированию  у молодежи позитивного отношения к созданию полноценной семьи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приобщению к здоровому образу жизни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- 7,4 тыс. рублей;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формированию  у молодежи позитивного отношения к созданию полноценной семьи и приобщению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на оказание поддержки молодежным и детским общественным объединениям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работы с молодежью - 107,7 тыс. рублей;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содействию гражданско-патриотическому воспитанию молодежи Кон</w:t>
      </w:r>
      <w:r>
        <w:rPr>
          <w:rFonts w:ascii="Times New Roman" w:eastAsia="Times New Roman" w:hAnsi="Times New Roman" w:cs="Times New Roman"/>
          <w:sz w:val="28"/>
          <w:szCs w:val="28"/>
        </w:rPr>
        <w:t>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61,0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формированию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- 3,5 тыс. рублей.</w:t>
      </w:r>
    </w:p>
    <w:p w:rsidR="00344866" w:rsidRDefault="00EE271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проекта «Социальная активность»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- 16,2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866" w:rsidRDefault="0034486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реализацию мероприятий Подпрограммы 1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sz w:val="28"/>
          <w:szCs w:val="28"/>
        </w:rPr>
        <w:t>313,9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состоянию на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г.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313,9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основным мероприятиям Подпрограммы 1 предусмотрено                                    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866" w:rsidRDefault="00344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исполнено основное мероприятие 1.1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специальными премиями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Константиновского района медал</w:t>
      </w:r>
      <w:r>
        <w:rPr>
          <w:rFonts w:ascii="Times New Roman" w:eastAsia="Times New Roman" w:hAnsi="Times New Roman" w:cs="Times New Roman"/>
          <w:sz w:val="28"/>
          <w:szCs w:val="28"/>
        </w:rPr>
        <w:t>истов образовательных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лучших студентов учреждений профессионального образования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4866" w:rsidRDefault="0034486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1.2.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мероприятий по формированию целостной системы поддержки обладающей лидерск</w:t>
      </w:r>
      <w:r>
        <w:rPr>
          <w:rFonts w:ascii="Times New Roman" w:eastAsia="Times New Roman" w:hAnsi="Times New Roman" w:cs="Times New Roman"/>
          <w:sz w:val="28"/>
          <w:szCs w:val="28"/>
        </w:rPr>
        <w:t>ими навыками инициативной и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реализованы следующие молодежные мероприятия:</w:t>
      </w:r>
    </w:p>
    <w:p w:rsidR="00344866" w:rsidRDefault="00EE2716">
      <w:pPr>
        <w:pStyle w:val="ConsPlusCell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тесное взаимодействие и сотрудничество </w:t>
      </w:r>
      <w:r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самоуправления, молодежными общественными объединениями,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овательными организациями,   учреждениями профессионального образования, учреждениями культуры по вопросам участия в районных и областных конкурсах и мероприятиях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Обновлён</w:t>
      </w:r>
      <w:r>
        <w:rPr>
          <w:rFonts w:ascii="Times New Roman" w:hAnsi="Times New Roman" w:cs="Times New Roman"/>
          <w:sz w:val="28"/>
          <w:szCs w:val="28"/>
        </w:rPr>
        <w:t xml:space="preserve"> банк данных «Талантливая молодежь Константиновского района» (</w:t>
      </w:r>
      <w:r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профильных сменах Международного детского центра «Артек», Всероссийского детского центра «Смена», Всероссийского детского центра «Орленок»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человек);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районный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песни «Гвоздики Отечества»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молодых исполнителей);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районный Бал выпускников, посвященный Дню молодежи России (общий охват – около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человек);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фестиваль талантливой молодежи «Серебряный дождь»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80 участников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Здравствуй, лето!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просмотров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более 15</w:t>
      </w:r>
      <w:r>
        <w:rPr>
          <w:rFonts w:ascii="Times New Roman" w:hAnsi="Times New Roman" w:cs="Times New Roman"/>
          <w:sz w:val="28"/>
          <w:szCs w:val="28"/>
        </w:rPr>
        <w:t>0 человек);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краеведческ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«Тропинками родного 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(общий охват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и молод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ежного творчества «Моя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Константиния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(общий охват – </w:t>
      </w:r>
      <w:r>
        <w:rPr>
          <w:rFonts w:ascii="Times New Roman" w:hAnsi="Times New Roman" w:cs="Times New Roman"/>
          <w:sz w:val="28"/>
          <w:szCs w:val="28"/>
        </w:rPr>
        <w:t>11 образовательных организаций Константиновского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молодежи Константиновского района   о реализации областных проектов, направленных на поощрени</w:t>
      </w:r>
      <w:r>
        <w:rPr>
          <w:rFonts w:ascii="Times New Roman" w:eastAsia="Times New Roman" w:hAnsi="Times New Roman" w:cs="Times New Roman"/>
          <w:sz w:val="28"/>
          <w:szCs w:val="28"/>
        </w:rPr>
        <w:t>е талантливой и обладающей лидерскими качествами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атрибутика для обладающей лидерскими навыками инициативной и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 штук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(общий охват – около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66" w:rsidRDefault="00344866">
      <w:pPr>
        <w:pStyle w:val="1"/>
        <w:tabs>
          <w:tab w:val="left" w:pos="993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344866" w:rsidRDefault="00EE27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</w:t>
      </w:r>
      <w:r>
        <w:rPr>
          <w:rFonts w:ascii="Times New Roman" w:eastAsia="Times New Roman" w:hAnsi="Times New Roman" w:cs="Times New Roman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мероприятий по вовлечению молодежи в социальную практику, поддержке молодежных инициатив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реализованы следующие </w:t>
      </w:r>
      <w:r>
        <w:rPr>
          <w:rFonts w:ascii="Times New Roman" w:hAnsi="Times New Roman" w:cs="Times New Roman"/>
          <w:sz w:val="28"/>
          <w:szCs w:val="28"/>
        </w:rPr>
        <w:t>молодёжные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344866" w:rsidRDefault="00EE2716">
      <w:pPr>
        <w:pStyle w:val="ConsPlusCell"/>
        <w:numPr>
          <w:ilvl w:val="0"/>
          <w:numId w:val="3"/>
        </w:numPr>
        <w:ind w:left="0" w:firstLine="113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районный конкурс лидеров детских и молодежных общественных организаций  «Лидер года»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конкурсантов);</w:t>
      </w:r>
    </w:p>
    <w:p w:rsidR="00344866" w:rsidRDefault="00EE2716">
      <w:pPr>
        <w:pStyle w:val="ConsPlusCell"/>
        <w:numPr>
          <w:ilvl w:val="0"/>
          <w:numId w:val="3"/>
        </w:numPr>
        <w:ind w:left="0" w:firstLine="113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конкурс молодежных социальных проектов            в формате онлайн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344866" w:rsidRDefault="00EE2716">
      <w:pPr>
        <w:pStyle w:val="ConsPlusCell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проект «Молодежная команда Губернатора» (100 человек).</w:t>
      </w:r>
    </w:p>
    <w:p w:rsidR="00344866" w:rsidRDefault="00344866">
      <w:pPr>
        <w:pStyle w:val="1"/>
        <w:widowControl w:val="0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none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1.4. «Обеспечение проведения ме</w:t>
      </w:r>
      <w:r>
        <w:rPr>
          <w:rFonts w:ascii="Times New Roman" w:hAnsi="Times New Roman" w:cs="Times New Roman"/>
          <w:sz w:val="28"/>
          <w:szCs w:val="28"/>
        </w:rPr>
        <w:softHyphen/>
        <w:t>роприятий  по формированию у молодежи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отношения к созданию полноценной семьи и приобщению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2020 года </w:t>
      </w:r>
      <w:r>
        <w:rPr>
          <w:rFonts w:ascii="Times New Roman" w:hAnsi="Times New Roman" w:cs="Times New Roman"/>
          <w:sz w:val="28"/>
          <w:szCs w:val="28"/>
        </w:rPr>
        <w:t>реализованы следующие молодежные мероприятия: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Областном этапе Всероссийских спортивных соревнований школьников «Президентские  состязания»;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</w:t>
      </w:r>
      <w:r>
        <w:rPr>
          <w:rFonts w:ascii="Times New Roman" w:hAnsi="Times New Roman" w:cs="Times New Roman"/>
          <w:sz w:val="28"/>
          <w:szCs w:val="28"/>
        </w:rPr>
        <w:t xml:space="preserve"> районный фестиваль семейного творчества «Семья – источник вдохновения»,</w:t>
      </w:r>
      <w:r>
        <w:rPr>
          <w:rFonts w:ascii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(общий охват –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 3</w:t>
      </w:r>
      <w:r>
        <w:rPr>
          <w:rFonts w:ascii="Times New Roman" w:hAnsi="Times New Roman" w:cs="Times New Roman"/>
          <w:color w:val="000000"/>
          <w:sz w:val="28"/>
          <w:szCs w:val="28"/>
        </w:rPr>
        <w:t>00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Проведена спортивно-развлекательная программа «Наш папа самый лучший!» (</w:t>
      </w:r>
      <w:r>
        <w:rPr>
          <w:rFonts w:ascii="Times New Roman" w:hAnsi="Times New Roman" w:cs="Times New Roman"/>
          <w:sz w:val="28"/>
          <w:szCs w:val="28"/>
        </w:rPr>
        <w:t>общий охват участников - 30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клубов «Молодая семья»;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районная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>
        <w:rPr>
          <w:rFonts w:ascii="Times New Roman" w:hAnsi="Times New Roman" w:cs="Times New Roman"/>
          <w:sz w:val="28"/>
          <w:szCs w:val="28"/>
        </w:rPr>
        <w:t>акция «Буду здорова»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hAnsi="Times New Roman" w:cs="Times New Roman"/>
          <w:sz w:val="28"/>
          <w:szCs w:val="28"/>
        </w:rPr>
        <w:t xml:space="preserve"> (общ</w:t>
      </w:r>
      <w:r>
        <w:rPr>
          <w:rFonts w:ascii="Times New Roman" w:hAnsi="Times New Roman" w:cs="Times New Roman"/>
          <w:sz w:val="28"/>
          <w:szCs w:val="28"/>
        </w:rPr>
        <w:t>ее количество просмотров</w:t>
      </w:r>
      <w:r>
        <w:rPr>
          <w:rFonts w:ascii="Times New Roman" w:hAnsi="Times New Roman" w:cs="Times New Roman"/>
          <w:sz w:val="28"/>
          <w:szCs w:val="28"/>
        </w:rPr>
        <w:t xml:space="preserve"> – более </w:t>
      </w:r>
      <w:r>
        <w:rPr>
          <w:rFonts w:ascii="Times New Roman" w:hAnsi="Times New Roman" w:cs="Times New Roman"/>
          <w:sz w:val="28"/>
          <w:szCs w:val="28"/>
        </w:rPr>
        <w:t>1 500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 спортивный инвентарь и спортивная форма для проведения спортивных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 мячей, комплекты спортивной формы).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семейный онлайн-к</w:t>
      </w:r>
      <w:r>
        <w:rPr>
          <w:rFonts w:ascii="Times New Roman" w:hAnsi="Times New Roman" w:cs="Times New Roman"/>
          <w:sz w:val="28"/>
          <w:szCs w:val="28"/>
        </w:rPr>
        <w:t xml:space="preserve">онкурс «Все начинается с семьи»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19 молодых семей Константиновского района).</w:t>
      </w:r>
    </w:p>
    <w:p w:rsidR="00344866" w:rsidRDefault="00344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1.5.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мероприятий, направленных на оказание поддержки молодежным и детским общественным объединениям Константиновского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реализованы следующие молодежные мероприятия: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деятельность Константиновской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Лиги КВН 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Хохотательной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Лиги КВН, </w:t>
      </w:r>
      <w:r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Хохотательной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Лиги КВН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</w:t>
      </w:r>
      <w:r>
        <w:rPr>
          <w:rFonts w:ascii="Times New Roman" w:hAnsi="Times New Roman" w:cs="Times New Roman"/>
          <w:sz w:val="28"/>
          <w:szCs w:val="28"/>
        </w:rPr>
        <w:t xml:space="preserve"> атрибутика для членов детских и молодежных общественных объединений Константиновского района;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 лидеров детско-молодежных объединений «Здравствуй, школьный лидер!»</w:t>
      </w:r>
      <w:r>
        <w:rPr>
          <w:rFonts w:ascii="Times New Roman" w:hAnsi="Times New Roman" w:cs="Times New Roman"/>
          <w:sz w:val="28"/>
          <w:szCs w:val="28"/>
        </w:rPr>
        <w:t xml:space="preserve"> (общий охват – </w:t>
      </w:r>
      <w:r>
        <w:rPr>
          <w:rFonts w:ascii="Times New Roman" w:hAnsi="Times New Roman" w:cs="Times New Roman"/>
          <w:sz w:val="28"/>
          <w:szCs w:val="28"/>
        </w:rPr>
        <w:t>8 образовательных организаций Константиновс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диный День молодого избирателя;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Проведен районный конкурс </w:t>
      </w:r>
      <w:r>
        <w:rPr>
          <w:rFonts w:ascii="Times New Roman" w:hAnsi="Times New Roman" w:cs="Times New Roman"/>
          <w:spacing w:val="1"/>
          <w:sz w:val="28"/>
          <w:szCs w:val="28"/>
        </w:rPr>
        <w:t>юных журналистов «Демократия и выборы»;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творческих работ «Россия – Родина моя!»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Проведен районный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этап областного конкурса «Знаток Конституции и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избирательного права»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Проведен районный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«Поздравь Россию с Новым годом!»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66" w:rsidRDefault="00344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1.6. «</w:t>
      </w:r>
      <w:r>
        <w:rPr>
          <w:rFonts w:ascii="Times New Roman" w:hAnsi="Times New Roman" w:cs="Times New Roman"/>
          <w:bCs/>
          <w:sz w:val="28"/>
          <w:szCs w:val="28"/>
        </w:rPr>
        <w:t>Организация работы с молодежью»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реализованы следующие молодежные мероприятия:</w:t>
      </w:r>
    </w:p>
    <w:p w:rsidR="00344866" w:rsidRDefault="00EE2716">
      <w:pPr>
        <w:pStyle w:val="2"/>
        <w:numPr>
          <w:ilvl w:val="0"/>
          <w:numId w:val="6"/>
        </w:numPr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делегации молодежи Константиновского района в областных молодежных форумах «Ростов» и «Молодая волна»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27 человек)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44866" w:rsidRDefault="00EE2716">
      <w:pPr>
        <w:pStyle w:val="2"/>
        <w:numPr>
          <w:ilvl w:val="0"/>
          <w:numId w:val="6"/>
        </w:numPr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Приобретены призы для поощрения победителей и наиболее активных участников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молодежных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мероприятий.</w:t>
      </w:r>
    </w:p>
    <w:p w:rsidR="00344866" w:rsidRDefault="00EE2716">
      <w:pPr>
        <w:pStyle w:val="2"/>
        <w:numPr>
          <w:ilvl w:val="0"/>
          <w:numId w:val="6"/>
        </w:numPr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 товар с атр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ибутикой для проведения мероприятий по работе с молодежью.</w:t>
      </w: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Подпрограммы 2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6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,1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сводной бюджетной росписью - 64,8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4866" w:rsidRDefault="00344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2 предусмотрено               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866" w:rsidRDefault="00EE27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беспечение проведения 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содействию гражданско-патриотическому воспитанию молодежи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реализованы следующие молодежные мероприятия: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 патриотическая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«Наследники Победы» (общий охват – около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500 человек);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«Мы – граждане России!»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человек);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районные акции гражданско-патриотического содержания: «Венок памяти», «Милосердие», «Рождественские колокола», «Пусть всегда будет мама!»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(общий охват –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3 000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человек);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районная акция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«Не забудет наш народ!», посвященн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Дню народного единства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(общий охват –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1 000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человек);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портивно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«Спорт! Здоровье! Молодежь!»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(общ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 количество просмотров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матическая программа «Гордость России»,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посвящённая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Дню Российского Флага;</w:t>
      </w:r>
    </w:p>
    <w:p w:rsidR="00344866" w:rsidRDefault="00EE2716" w:rsidP="00EE2716">
      <w:pPr>
        <w:pStyle w:val="2"/>
        <w:numPr>
          <w:ilvl w:val="0"/>
          <w:numId w:val="7"/>
        </w:numPr>
        <w:ind w:left="0" w:firstLineChars="357" w:firstLine="10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участие в Областном финале военно-спортивной игры «Орлёнок»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команда «Патриот» вошла в 5-ку лучших команд Ростовской области)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44866" w:rsidRDefault="00EE2716">
      <w:pPr>
        <w:pStyle w:val="2"/>
        <w:numPr>
          <w:ilvl w:val="0"/>
          <w:numId w:val="7"/>
        </w:numPr>
        <w:ind w:left="0" w:firstLineChars="400" w:firstLine="1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участие команд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 в областных военно-спортивных мероприятиях в рамках гражданско-патриотической программы допризывной и призывной молодежи «Служу России»;</w:t>
      </w:r>
    </w:p>
    <w:p w:rsidR="00344866" w:rsidRDefault="00EE2716">
      <w:pPr>
        <w:pStyle w:val="2"/>
        <w:numPr>
          <w:ilvl w:val="0"/>
          <w:numId w:val="7"/>
        </w:numPr>
        <w:ind w:left="0" w:firstLineChars="400" w:firstLine="1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региональном этапе Всероссийской военно-спортивной игры «Победа» (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</w:t>
      </w:r>
      <w:proofErr w:type="gramStart"/>
      <w:r>
        <w:rPr>
          <w:rFonts w:ascii="Times New Roman" w:hAnsi="Times New Roman" w:cs="Times New Roman"/>
          <w:sz w:val="28"/>
          <w:szCs w:val="28"/>
        </w:rPr>
        <w:t>»з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2-е место);</w:t>
      </w:r>
    </w:p>
    <w:p w:rsidR="00344866" w:rsidRDefault="00EE2716">
      <w:pPr>
        <w:pStyle w:val="2"/>
        <w:numPr>
          <w:ilvl w:val="0"/>
          <w:numId w:val="7"/>
        </w:numPr>
        <w:ind w:left="0" w:firstLineChars="400" w:firstLine="1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1-й смене областного военно-спортивного слета «Военный городок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Патриот»заняла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1-е место).</w:t>
      </w:r>
    </w:p>
    <w:p w:rsidR="00344866" w:rsidRDefault="00EE2716">
      <w:pPr>
        <w:pStyle w:val="2"/>
        <w:numPr>
          <w:ilvl w:val="0"/>
          <w:numId w:val="7"/>
        </w:numPr>
        <w:ind w:left="0" w:firstLineChars="400" w:firstLine="1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Организована поездка в Народный военно-исторический музейный комплекс Великой Отечественной войны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Самбекские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высоты».</w:t>
      </w:r>
    </w:p>
    <w:p w:rsidR="00344866" w:rsidRDefault="00344866">
      <w:pPr>
        <w:pStyle w:val="1"/>
        <w:widowControl w:val="0"/>
        <w:suppressAutoHyphens/>
        <w:spacing w:after="0" w:line="240" w:lineRule="auto"/>
        <w:ind w:left="709" w:firstLine="0"/>
        <w:rPr>
          <w:rFonts w:ascii="Times New Roman" w:eastAsia="Lucida Sans Unicode" w:hAnsi="Times New Roman" w:cs="Times New Roman"/>
          <w:sz w:val="28"/>
          <w:szCs w:val="28"/>
          <w:u w:val="none"/>
        </w:rPr>
      </w:pPr>
    </w:p>
    <w:p w:rsidR="00344866" w:rsidRDefault="00EE27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беспечение проведения 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12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реализованы следующие молодежные мероприятия: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 мероприятия, направленные на вовлечение молодежи в деятельность Молодежных патрулей;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в рамках областной акции «Декада толерантности»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«Ради жизни!»,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(общий охват – более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человек);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акци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«Детям здесь не продают»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(распространено более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наклеек различного формата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EE2716">
      <w:pPr>
        <w:pStyle w:val="2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по изучению отношения подростков и молодежи к употреблению наркотиков </w:t>
      </w:r>
      <w:r>
        <w:rPr>
          <w:rFonts w:ascii="Times New Roman" w:hAnsi="Times New Roman" w:cs="Times New Roman"/>
          <w:sz w:val="28"/>
          <w:szCs w:val="28"/>
        </w:rPr>
        <w:t xml:space="preserve">(620 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66" w:rsidRDefault="00344866">
      <w:pPr>
        <w:pStyle w:val="2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16,2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По состоянию на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г.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 xml:space="preserve">16,2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344866" w:rsidRDefault="00EE27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регионального проекта «Социальная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12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реализованы следующие </w:t>
      </w:r>
      <w:r>
        <w:rPr>
          <w:rFonts w:ascii="Times New Roman" w:hAnsi="Times New Roman" w:cs="Times New Roman"/>
          <w:sz w:val="28"/>
          <w:szCs w:val="28"/>
        </w:rPr>
        <w:t>молодежные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образовательными организациями, учреждениями профессионального образования, поселениями Константин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района, а также молодежными общественными объединениями по развитию добровольческой деятельности на территории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районный молодежный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добровольческий 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районная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>
        <w:rPr>
          <w:rFonts w:ascii="Times New Roman" w:hAnsi="Times New Roman" w:cs="Times New Roman"/>
          <w:sz w:val="28"/>
          <w:szCs w:val="28"/>
        </w:rPr>
        <w:t>акция «</w:t>
      </w:r>
      <w:r>
        <w:rPr>
          <w:rFonts w:ascii="Times New Roman" w:hAnsi="Times New Roman" w:cs="Times New Roman"/>
          <w:sz w:val="28"/>
          <w:szCs w:val="28"/>
        </w:rPr>
        <w:t xml:space="preserve">Мы – за чистый район!» (общий охват – более </w:t>
      </w:r>
      <w:r>
        <w:rPr>
          <w:rFonts w:ascii="Times New Roman" w:hAnsi="Times New Roman" w:cs="Times New Roman"/>
          <w:sz w:val="28"/>
          <w:szCs w:val="28"/>
        </w:rPr>
        <w:t>3 5</w:t>
      </w:r>
      <w:r>
        <w:rPr>
          <w:rFonts w:ascii="Times New Roman" w:hAnsi="Times New Roman" w:cs="Times New Roman"/>
          <w:sz w:val="28"/>
          <w:szCs w:val="28"/>
        </w:rPr>
        <w:t>00 человек);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районная благотворительная акция «Подарим детям улыбки!»;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активности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29 «Уроков доброты» с общим охватом  1 975 человек);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семина</w:t>
      </w:r>
      <w:r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</w:rPr>
        <w:t>, круглы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направленных на развитие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 встреч);</w:t>
      </w:r>
    </w:p>
    <w:p w:rsidR="00344866" w:rsidRDefault="00EE2716">
      <w:pPr>
        <w:pStyle w:val="2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кампании по повышению признания добровольчества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66" w:rsidRDefault="0034486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u w:val="none"/>
        </w:rPr>
        <w:t>проведённого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none"/>
        </w:rPr>
        <w:t>анализа исполнения план</w:t>
      </w:r>
      <w:r>
        <w:rPr>
          <w:rFonts w:ascii="Times New Roman" w:hAnsi="Times New Roman" w:cs="Times New Roman"/>
          <w:sz w:val="28"/>
          <w:szCs w:val="28"/>
          <w:u w:val="none"/>
        </w:rPr>
        <w:t>а реализации муниципальной программы Константиновского</w:t>
      </w:r>
      <w:proofErr w:type="gramEnd"/>
      <w:r>
        <w:rPr>
          <w:rFonts w:ascii="Times New Roman" w:hAnsi="Times New Roman" w:cs="Times New Roman"/>
          <w:sz w:val="28"/>
          <w:szCs w:val="28"/>
          <w:u w:val="none"/>
        </w:rPr>
        <w:t xml:space="preserve"> района «Молодеж</w:t>
      </w:r>
      <w:r>
        <w:rPr>
          <w:rFonts w:ascii="Times New Roman" w:hAnsi="Times New Roman" w:cs="Times New Roman"/>
          <w:sz w:val="28"/>
          <w:szCs w:val="28"/>
          <w:u w:val="none"/>
        </w:rPr>
        <w:t>ная политика и социальная активность</w:t>
      </w:r>
      <w:r>
        <w:rPr>
          <w:rFonts w:ascii="Times New Roman" w:hAnsi="Times New Roman" w:cs="Times New Roman"/>
          <w:sz w:val="28"/>
          <w:szCs w:val="28"/>
          <w:u w:val="none"/>
        </w:rPr>
        <w:t>» на 20</w:t>
      </w:r>
      <w:r>
        <w:rPr>
          <w:rFonts w:ascii="Times New Roman" w:hAnsi="Times New Roman" w:cs="Times New Roman"/>
          <w:sz w:val="28"/>
          <w:szCs w:val="28"/>
          <w:u w:val="none"/>
        </w:rPr>
        <w:t>20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итогам 12 месяцев </w:t>
      </w:r>
      <w:r>
        <w:rPr>
          <w:rFonts w:ascii="Times New Roman" w:hAnsi="Times New Roman" w:cs="Times New Roman"/>
          <w:sz w:val="28"/>
          <w:szCs w:val="28"/>
          <w:u w:val="none"/>
        </w:rPr>
        <w:t>20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none"/>
        </w:rPr>
        <w:t>года установлено отсутствие фактов невыполнения мероприятий плана реализации муниципальной программы либо несо</w:t>
      </w:r>
      <w:r>
        <w:rPr>
          <w:rFonts w:ascii="Times New Roman" w:hAnsi="Times New Roman" w:cs="Times New Roman"/>
          <w:sz w:val="28"/>
          <w:szCs w:val="28"/>
          <w:u w:val="none"/>
        </w:rPr>
        <w:t>блюдения сроков их исполнения.</w:t>
      </w:r>
    </w:p>
    <w:p w:rsidR="00344866" w:rsidRDefault="00344866">
      <w:pPr>
        <w:pStyle w:val="a5"/>
        <w:widowControl/>
        <w:spacing w:before="0" w:beforeAutospacing="0" w:after="0" w:afterAutospacing="0"/>
        <w:jc w:val="both"/>
        <w:rPr>
          <w:rStyle w:val="a4"/>
          <w:rFonts w:eastAsia="SimSun"/>
          <w:b w:val="0"/>
          <w:bCs w:val="0"/>
          <w:sz w:val="28"/>
          <w:szCs w:val="28"/>
        </w:rPr>
      </w:pPr>
    </w:p>
    <w:p w:rsidR="00344866" w:rsidRDefault="00EE2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Константиновского района «Молодеж</w:t>
      </w:r>
      <w:r>
        <w:rPr>
          <w:rFonts w:ascii="Times New Roman" w:hAnsi="Times New Roman" w:cs="Times New Roman"/>
          <w:sz w:val="28"/>
          <w:szCs w:val="28"/>
        </w:rPr>
        <w:t>ная политика и социальная активность</w:t>
      </w:r>
      <w:r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 к пояснительной информац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344866" w:rsidRDefault="00344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866" w:rsidRDefault="00EE2716">
      <w:pPr>
        <w:jc w:val="both"/>
        <w:rPr>
          <w:rFonts w:ascii="Times New Roman" w:hAnsi="Times New Roman" w:cs="Times New Roman"/>
          <w:sz w:val="28"/>
          <w:szCs w:val="28"/>
        </w:rPr>
        <w:sectPr w:rsidR="003448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4866" w:rsidRDefault="00EE2716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866" w:rsidRDefault="00EE2716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исполнении плана реализации муниципальной программы</w:t>
      </w:r>
    </w:p>
    <w:p w:rsidR="00344866" w:rsidRDefault="00EE2716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«Молодеж</w:t>
      </w:r>
      <w:r>
        <w:rPr>
          <w:rFonts w:ascii="Times New Roman" w:hAnsi="Times New Roman" w:cs="Times New Roman"/>
          <w:b/>
          <w:bCs/>
          <w:sz w:val="28"/>
          <w:szCs w:val="28"/>
        </w:rPr>
        <w:t>ная политика и социальная активность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 месяцев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6183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2220"/>
        <w:gridCol w:w="2272"/>
        <w:gridCol w:w="2550"/>
        <w:gridCol w:w="1436"/>
        <w:gridCol w:w="1521"/>
        <w:gridCol w:w="1350"/>
        <w:gridCol w:w="1329"/>
        <w:gridCol w:w="1209"/>
        <w:gridCol w:w="1662"/>
      </w:tblGrid>
      <w:tr w:rsidR="00344866">
        <w:trPr>
          <w:trHeight w:val="854"/>
        </w:trPr>
        <w:tc>
          <w:tcPr>
            <w:tcW w:w="634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272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  (должность, ФИО)</w:t>
            </w:r>
          </w:p>
        </w:tc>
        <w:tc>
          <w:tcPr>
            <w:tcW w:w="2550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436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21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</w:rPr>
              <w:br/>
              <w:t>мер</w:t>
            </w:r>
            <w:r>
              <w:rPr>
                <w:rFonts w:ascii="Times New Roman" w:hAnsi="Times New Roman" w:cs="Times New Roman"/>
              </w:rPr>
              <w:t>оприятия,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888" w:type="dxa"/>
            <w:gridSpan w:val="3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Константиновского района на реализацию муниципальной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662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</w:t>
            </w:r>
            <w:proofErr w:type="spellEnd"/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344866">
        <w:trPr>
          <w:trHeight w:val="720"/>
        </w:trPr>
        <w:tc>
          <w:tcPr>
            <w:tcW w:w="634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</w:t>
            </w:r>
            <w:proofErr w:type="spellEnd"/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</w:t>
            </w:r>
            <w:proofErr w:type="spellEnd"/>
          </w:p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662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237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   «Поддержка молодежных инициатив»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специальными премиями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Константиновского района медалистов образовательных 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лучших студентов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Константиновского района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тантиновского района 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образовательных организаций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профессионального образования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 xml:space="preserve">районного Бала выпускника «Исполнение желаний» 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были вручены премии медалистам образовательных организаций Константиновского района (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 xml:space="preserve"> человек) и лучшим студентам учреждений профессионального 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lastRenderedPageBreak/>
              <w:t>образования                           (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w w:val="106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церемонии награждения  премиями главы Администрации Константиновского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медалистов образовательных организаций и лучших студентов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 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Константиновского района медалистам образовательных организаций и лучшим студентам учреждений профессионального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29.</w:t>
            </w:r>
            <w:r>
              <w:rPr>
                <w:rFonts w:ascii="Times New Roman" w:eastAsia="Times New Roman" w:hAnsi="Times New Roman" w:cs="Times New Roman"/>
                <w:sz w:val="22"/>
              </w:rPr>
              <w:t>06.20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eastAsia="Times New Roman" w:hAnsi="Times New Roman" w:cs="Times New Roman"/>
              </w:rPr>
              <w:t>06.20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1.2. Обеспечение проведения мероприятий по формированию целостной системы поддержки обладающей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лидерскими навыками инициативной и талантливой молодежи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района 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Константиновского района»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талантливых и творческих молодых людей на территории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1.2.1. Осуществление взаимодействия с органами местного самоуправления, молодежными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общественными объединениями, образовательными организациями,   учреждениями профессионального образования, учреждениями культуры по вопросам участия в районных и областных конкурсах и мероприятиях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 заведующий МУ «Отдел культуры и искусства Администрации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Константиновского района»</w:t>
            </w:r>
          </w:p>
          <w:p w:rsidR="00344866" w:rsidRDefault="00EE2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директора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Константиновского района и учреждений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МГЕР, МПСД, СДМО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ind w:left="3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12 месяцев 2020 года осуществлено тесное взаимодействие и сотрудничество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органами местного самоуправления, молодежными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общественными объединениями, образовательными организациями,   учреждениями профессионального образования, учреждениями культуры по вопросам участия в районных и областных конкурсах и мероприятиях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«Талантливая молодежь Константиновского района»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директора образовательных организаций Константиновского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учреждений культуры  и учреждений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декабре 2020 года обновлён банк данных «Талантливой молодежи Константиновского района», в которую вошли 318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молодых и талантливых представителей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Константиновского района в возрасте от 14 до 35 лет включительно.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База данных размещена на официальном сайте Администрации Константиновского района: https://konstadmin.ru/files/2021/01/13/baza-mol.pdf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 Участие в профильных сменах Международного детского центра «Артек», Всероссийского детского центра «Смена», Всероссийского детского центра «Орленок»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ния Администрации Константиновского района»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 главный врач ЦРБ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директора образовательных организаций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12 месяцев 2020 года в МДЦ «Артек» приняли участие 5 человек, ВДЦ «Орленок» - 1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1.2.4. Проведение районного этапа областного конкурса  патриотической песни «Гвоздики Отечества»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 директора образовательных организаций и учреждений профессионального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МПСД, МБУК КРДК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a5"/>
              <w:widowControl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В </w:t>
            </w:r>
            <w:r>
              <w:rPr>
                <w:rFonts w:eastAsia="SimSun"/>
              </w:rPr>
              <w:t xml:space="preserve">связи со сложной эпидемиологической обстановкой на территории Ростовской области, конкурс проведен в новом </w:t>
            </w:r>
            <w:r>
              <w:rPr>
                <w:rFonts w:eastAsia="SimSun"/>
              </w:rPr>
              <w:t>онлайн-</w:t>
            </w:r>
            <w:r>
              <w:rPr>
                <w:rFonts w:eastAsia="SimSun"/>
              </w:rPr>
              <w:t>формате</w:t>
            </w:r>
            <w:r>
              <w:rPr>
                <w:rFonts w:eastAsia="SimSun"/>
              </w:rPr>
              <w:t xml:space="preserve">. </w:t>
            </w:r>
            <w:r>
              <w:rPr>
                <w:rFonts w:eastAsia="SimSun"/>
              </w:rPr>
              <w:t xml:space="preserve">В </w:t>
            </w:r>
            <w:r>
              <w:rPr>
                <w:rFonts w:eastAsia="SimSun"/>
              </w:rPr>
              <w:t>2020</w:t>
            </w:r>
            <w:r>
              <w:rPr>
                <w:rFonts w:eastAsia="SimSun"/>
              </w:rPr>
              <w:t xml:space="preserve"> году конкурс состоялся без зрителей по графику выступления и с соблюдением необходимых мер предосторожностей</w:t>
            </w:r>
            <w:r>
              <w:rPr>
                <w:rFonts w:eastAsia="SimSun"/>
              </w:rPr>
              <w:t>.</w:t>
            </w:r>
            <w:r>
              <w:rPr>
                <w:rFonts w:eastAsia="SimSun"/>
              </w:rPr>
              <w:br/>
              <w:t xml:space="preserve">Выступления конкурсантов в этом году проходили по трем основным номинациям: </w:t>
            </w:r>
            <w:r>
              <w:rPr>
                <w:rFonts w:eastAsia="SimSun"/>
              </w:rPr>
              <w:br/>
              <w:t>«Сольный вокал»;</w:t>
            </w:r>
            <w:r>
              <w:rPr>
                <w:rFonts w:eastAsia="SimSun"/>
              </w:rPr>
              <w:t xml:space="preserve"> «</w:t>
            </w:r>
            <w:r>
              <w:rPr>
                <w:rFonts w:eastAsia="SimSun"/>
              </w:rPr>
              <w:t xml:space="preserve">Вокальные дуэты, трио»; </w:t>
            </w:r>
            <w:r>
              <w:rPr>
                <w:rFonts w:eastAsia="SimSun"/>
              </w:rPr>
              <w:br/>
              <w:t>«Вокальные</w:t>
            </w:r>
            <w:r>
              <w:rPr>
                <w:rFonts w:eastAsia="SimSun"/>
              </w:rPr>
              <w:t xml:space="preserve"> группы/ ансамбль», </w:t>
            </w:r>
            <w:r>
              <w:rPr>
                <w:rFonts w:eastAsia="SimSun"/>
              </w:rPr>
              <w:br/>
              <w:t xml:space="preserve">а также по двум дополнительным номинациям: </w:t>
            </w:r>
            <w:r>
              <w:rPr>
                <w:rFonts w:eastAsia="SimSun"/>
              </w:rPr>
              <w:br/>
              <w:t xml:space="preserve">« Художественное </w:t>
            </w:r>
            <w:r>
              <w:rPr>
                <w:rFonts w:eastAsia="SimSun"/>
              </w:rPr>
              <w:lastRenderedPageBreak/>
              <w:t xml:space="preserve">слово» и </w:t>
            </w:r>
            <w:r>
              <w:rPr>
                <w:rFonts w:eastAsia="SimSun"/>
              </w:rPr>
              <w:t xml:space="preserve">              </w:t>
            </w:r>
            <w:r>
              <w:rPr>
                <w:rFonts w:eastAsia="SimSun"/>
              </w:rPr>
              <w:t>« Хореография».</w:t>
            </w:r>
            <w:r>
              <w:rPr>
                <w:rFonts w:eastAsia="SimSun"/>
              </w:rPr>
              <w:br/>
              <w:t>Всего в конкурсе приняли участие 27 молодых талантливых исполнителей Константиновского района</w:t>
            </w:r>
            <w:r>
              <w:rPr>
                <w:rFonts w:eastAsia="SimSun"/>
              </w:rPr>
              <w:t>.</w:t>
            </w:r>
          </w:p>
          <w:p w:rsidR="00344866" w:rsidRDefault="00EE2716">
            <w:pPr>
              <w:pStyle w:val="a5"/>
              <w:widowControl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</w:t>
            </w:r>
            <w:r>
              <w:rPr>
                <w:rFonts w:eastAsia="SimSun"/>
              </w:rPr>
              <w:t xml:space="preserve"> номинации «Сольный вокал» победу разде</w:t>
            </w:r>
            <w:r>
              <w:rPr>
                <w:rFonts w:eastAsia="SimSun"/>
              </w:rPr>
              <w:t xml:space="preserve">лили Михаил Макаров (МБОУ СОШ № 1 </w:t>
            </w:r>
            <w:proofErr w:type="spellStart"/>
            <w:r>
              <w:rPr>
                <w:rFonts w:eastAsia="SimSun"/>
              </w:rPr>
              <w:t>г</w:t>
            </w:r>
            <w:proofErr w:type="gramStart"/>
            <w:r>
              <w:rPr>
                <w:rFonts w:eastAsia="SimSun"/>
              </w:rPr>
              <w:t>.К</w:t>
            </w:r>
            <w:proofErr w:type="gramEnd"/>
            <w:r>
              <w:rPr>
                <w:rFonts w:eastAsia="SimSun"/>
              </w:rPr>
              <w:t>онстантиновска</w:t>
            </w:r>
            <w:proofErr w:type="spellEnd"/>
            <w:r>
              <w:rPr>
                <w:rFonts w:eastAsia="SimSun"/>
              </w:rPr>
              <w:t xml:space="preserve">) и Анастасия </w:t>
            </w:r>
            <w:proofErr w:type="spellStart"/>
            <w:r>
              <w:rPr>
                <w:rFonts w:eastAsia="SimSun"/>
              </w:rPr>
              <w:t>Дейнега</w:t>
            </w:r>
            <w:proofErr w:type="spellEnd"/>
            <w:r>
              <w:rPr>
                <w:rFonts w:eastAsia="SimSun"/>
              </w:rPr>
              <w:t xml:space="preserve"> (</w:t>
            </w:r>
            <w:proofErr w:type="spellStart"/>
            <w:r>
              <w:rPr>
                <w:rFonts w:eastAsia="SimSun"/>
              </w:rPr>
              <w:t>Гапкинское</w:t>
            </w:r>
            <w:proofErr w:type="spellEnd"/>
            <w:r>
              <w:rPr>
                <w:rFonts w:eastAsia="SimSun"/>
              </w:rPr>
              <w:t xml:space="preserve"> сельское поселение), дипломантами II степени стали Яна </w:t>
            </w:r>
            <w:proofErr w:type="spellStart"/>
            <w:r>
              <w:rPr>
                <w:rFonts w:eastAsia="SimSun"/>
              </w:rPr>
              <w:t>Заикина</w:t>
            </w:r>
            <w:proofErr w:type="spellEnd"/>
            <w:r>
              <w:rPr>
                <w:rFonts w:eastAsia="SimSun"/>
              </w:rPr>
              <w:t xml:space="preserve"> (ГБПОУ РО «</w:t>
            </w:r>
            <w:proofErr w:type="spellStart"/>
            <w:r>
              <w:rPr>
                <w:rFonts w:eastAsia="SimSun"/>
              </w:rPr>
              <w:t>КонстПК</w:t>
            </w:r>
            <w:proofErr w:type="spellEnd"/>
            <w:r>
              <w:rPr>
                <w:rFonts w:eastAsia="SimSun"/>
              </w:rPr>
              <w:t xml:space="preserve">») и Сергей Калиненко (МБОУ СОШ № 2 </w:t>
            </w:r>
            <w:proofErr w:type="spellStart"/>
            <w:r>
              <w:rPr>
                <w:rFonts w:eastAsia="SimSun"/>
              </w:rPr>
              <w:t>г.Константиновска</w:t>
            </w:r>
            <w:proofErr w:type="spellEnd"/>
            <w:r>
              <w:rPr>
                <w:rFonts w:eastAsia="SimSun"/>
              </w:rPr>
              <w:t>), и почетное III место заняла Пушкар</w:t>
            </w:r>
            <w:r>
              <w:rPr>
                <w:rFonts w:eastAsia="SimSun"/>
              </w:rPr>
              <w:t>ская Мария (ГБПОУ РО «</w:t>
            </w:r>
            <w:proofErr w:type="spellStart"/>
            <w:r>
              <w:rPr>
                <w:rFonts w:eastAsia="SimSun"/>
              </w:rPr>
              <w:t>КонстПК</w:t>
            </w:r>
            <w:proofErr w:type="spellEnd"/>
            <w:r>
              <w:rPr>
                <w:rFonts w:eastAsia="SimSun"/>
              </w:rPr>
              <w:t>»);</w:t>
            </w:r>
            <w:r>
              <w:rPr>
                <w:rFonts w:eastAsia="SimSun"/>
              </w:rPr>
              <w:br/>
              <w:t xml:space="preserve">- в номинации «Вокальные группы/ансамбли» победителем стал </w:t>
            </w:r>
            <w:r>
              <w:rPr>
                <w:rFonts w:eastAsia="SimSun"/>
              </w:rPr>
              <w:lastRenderedPageBreak/>
              <w:t xml:space="preserve">вокальный коллектив «Дети </w:t>
            </w:r>
            <w:r>
              <w:rPr>
                <w:rStyle w:val="a3"/>
                <w:rFonts w:eastAsia="SimSun"/>
                <w:i w:val="0"/>
                <w:iCs w:val="0"/>
              </w:rPr>
              <w:t>Отечества</w:t>
            </w:r>
            <w:r>
              <w:rPr>
                <w:rFonts w:eastAsia="SimSun"/>
              </w:rPr>
              <w:t>»</w:t>
            </w:r>
            <w:r>
              <w:rPr>
                <w:rFonts w:eastAsia="SimSun"/>
              </w:rPr>
              <w:t xml:space="preserve"> (МБОУ СОШ № 2 </w:t>
            </w:r>
            <w:proofErr w:type="spellStart"/>
            <w:r>
              <w:rPr>
                <w:rFonts w:eastAsia="SimSun"/>
              </w:rPr>
              <w:t>г</w:t>
            </w:r>
            <w:proofErr w:type="gramStart"/>
            <w:r>
              <w:rPr>
                <w:rFonts w:eastAsia="SimSun"/>
              </w:rPr>
              <w:t>.К</w:t>
            </w:r>
            <w:proofErr w:type="gramEnd"/>
            <w:r>
              <w:rPr>
                <w:rFonts w:eastAsia="SimSun"/>
              </w:rPr>
              <w:t>онстантиновска</w:t>
            </w:r>
            <w:proofErr w:type="spellEnd"/>
            <w:r>
              <w:rPr>
                <w:rFonts w:eastAsia="SimSun"/>
              </w:rPr>
              <w:t>»)</w:t>
            </w:r>
            <w:r>
              <w:rPr>
                <w:rFonts w:eastAsia="SimSun"/>
              </w:rPr>
              <w:t>.</w:t>
            </w:r>
          </w:p>
          <w:p w:rsidR="00344866" w:rsidRDefault="00EE2716">
            <w:pPr>
              <w:pStyle w:val="a5"/>
              <w:widowControl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Выступления конкурсантов размещены в тематической группе «Молодежь Константиновского района»</w:t>
            </w:r>
            <w:r>
              <w:rPr>
                <w:rFonts w:eastAsia="SimSun"/>
              </w:rPr>
              <w:t xml:space="preserve"> в социальной сети «</w:t>
            </w:r>
            <w:proofErr w:type="spellStart"/>
            <w:r>
              <w:rPr>
                <w:rFonts w:eastAsia="SimSun"/>
              </w:rPr>
              <w:t>Вконтакте</w:t>
            </w:r>
            <w:proofErr w:type="spellEnd"/>
            <w:r>
              <w:rPr>
                <w:rFonts w:eastAsia="SimSun"/>
              </w:rPr>
              <w:t>»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03.20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866">
        <w:trPr>
          <w:trHeight w:val="1176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1.2.5. Проведение районного Бала выпускников, посвященного Дню молодежи России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образования Администрации Константиновского района» Е.Ю. Дьякова, заведующий МУ «Отдел культуры и искусства Администрации Константиновского района»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С.Ф., директора образовательных организаций и учреждений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МГЕР, МПСД, МПКР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МБУК «РДК» состоялся районный Бал выпускников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желаний».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Бал выпускников прошел в новом необычном формате. Выпускники и гости мероприятия соблюдали санитарно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эпидемиологические нормы и меры социальной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выпускники образовательных организаций Константиновского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получившие медали «За особые успехи в учени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и»,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учреждений профессионального образования Кон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стантиновского района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9-х классов, получивших аттестат с отли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ием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1.2.6. Проведение фестиваля талантливой молодежи «Серебряный дождь»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С.Ф.,  директора  образовательных организаций и учреждений профессионального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дождь»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режиме  онлайн.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талантливые представители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14  и до  35 лет  включительно. Участники  показали  свои  таланты  в  разных  жанрах. Фестиваль  охватил  более 80 человек. Каждый  участник  был  награждён эмблемой  фестиваля  и  благодарственным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письмом. 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1.2.7. Проведение мероприятия «Здравствуй, лето!»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лето» состоялись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 игры  для  детей, познавательные  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участников (просмотров) - 150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1.2.8. Реализация эколого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краеведческого проекта «Тропинками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 края»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«ЦВР» Н.Н. Святко, директора образовательных организаций Константиновского района</w:t>
            </w:r>
          </w:p>
          <w:p w:rsidR="00344866" w:rsidRDefault="0034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lastRenderedPageBreak/>
              <w:t>С</w:t>
            </w:r>
            <w:r>
              <w:t xml:space="preserve"> целью формирования  у  обучающихся  образовательных  организаций района   экологического мышления и развития экологической культуры с  01.02. по 28.02.2020 года  был реализован заключительный этап работы </w:t>
            </w:r>
            <w:r>
              <w:lastRenderedPageBreak/>
              <w:t>эколого-краеведческий проект «Тропинками родного кр</w:t>
            </w:r>
            <w:r>
              <w:t>ая»</w:t>
            </w:r>
            <w:r>
              <w:t xml:space="preserve">, 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которого состоялся:</w:t>
            </w:r>
          </w:p>
          <w:p w:rsidR="00344866" w:rsidRDefault="00EE271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конкурс</w:t>
            </w:r>
            <w:r>
              <w:rPr>
                <w:color w:val="000000"/>
              </w:rPr>
              <w:t xml:space="preserve"> защиты проекта путеводителя, </w:t>
            </w:r>
          </w:p>
          <w:p w:rsidR="00344866" w:rsidRDefault="00EE271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конкурс «Родной край в знаменитых произведениях».</w:t>
            </w:r>
          </w:p>
          <w:p w:rsidR="00344866" w:rsidRDefault="00EE2716">
            <w:pPr>
              <w:widowControl w:val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мероприятии приняли участие 50 обучающихся из 11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1.2.9. Проведение районного фестиваля детского и молодежного творчества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«ЦВР» Н.Н. Святко, директора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25.11.2020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 дистанционном формате прошел районный Фестиваль детского и молодежного творчества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стантиния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проводился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номинациям: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«Театр».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прошел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«Видеоролик».  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организаций. 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1.2.10.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молодежи Константиновского района   о                                                   реализации областных проектов, направленных на поощрение талантливой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обладающей лидерскими качествами молодежи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редактор МУИИП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«Донские огни»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 Сорокин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тематических группах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«Одноклассники»,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Константиновского района размещается информация об областных проектах, направленных на поощрение талантливой и обладающей лидерскими качествами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12 месяцев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размещено более 300 статей.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</w:t>
            </w:r>
            <w:r>
              <w:rPr>
                <w:rFonts w:ascii="Times New Roman" w:eastAsia="Times New Roman" w:hAnsi="Times New Roman" w:cs="Times New Roman"/>
                <w:sz w:val="22"/>
              </w:rPr>
              <w:t>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атрибутики для обладающей лидерскими навыками инициативной и талантливой молодежи.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приобретена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обладающей лидерскими навыками инициативной и талантливой молодежи в количестве: 15 шт. маек с нанесением, 15 шт. бейсболок с нанесением, 15 шт. толстовок с нанесением, 4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38,2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1.2.12. Проведение игровой программы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в парке им.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Н.Токарчука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состоялась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Н2О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ероприятие про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шло с соблюдением санитарно - эпидемиологических требований.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Для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были проведены различные конкурсы и эстафеты.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мероприятии приняли участие 100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07.20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07.20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,7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мероприятия 1.2.1.  Проведение 5-ти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формированию системы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держки обладающей лидерскими навыками инициативной и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5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системы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держки обладающей лидерскими навыками инициативной и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лантливой молодежи; охват участников - 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</w:t>
            </w: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502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мероприятия 1.2.10.  Проведение 7-ми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формированию системы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держки обладающей лидерскими навыками инициативной и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лантливой молодежи</w:t>
            </w: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7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системы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держки облада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ющей лидерскими навыками инициативной и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лантливой молодежи;  охват участников - 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</w:t>
            </w: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19.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1.3. Обеспечение проведения мероприятий по вовлечению молодежи в социальную практику,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 молодежных инициатив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Д.В. Абрамов,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заведующий МУ «Отдел образования Администрации Константиновского района» Е.Ю. Дьякова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молодых людей, принимающих участие                                 в мероприятиях                   по вовлечению                   в социальную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рактику                             и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информированию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потенциальных возможностях собственного  развития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</w:t>
            </w: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7,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20.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1.3.1. Проведение районного конкурса лидеров детских и молодежных общественных объединений  «Лидер Года»             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заведующий МУ «Отдел образования Администрации Конста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нтиновского района» Е.Ю. Дьякова,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МПСД, МГЕР, СДМО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октябре 2020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года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состоялся ежегодный районный конкурс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лидер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 детских и молодежных общественных объединений "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Лидер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года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связи с санитарн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эпидемиологической обстановкой на территории Ростовской обл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асти Конкурс прошёл в  дистанционном формате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В конкурсе приняли участие 8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лидер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 ученического и студенческого самоуправления нашего района в 2-х номинациях: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Лидер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 детских общественных объединений»: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Перчаткина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(МБОУ СОШ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№1 г. Константиновска)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Миргородская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(МБОУ СОШ №2 г. Константиновска)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Пятницкая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(МБОУ "Михайловская СОШ")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Гамаюнов 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(МБОУ "Богоявленская СОШ")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Пятиков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(МБОУ "Николаевская СОШ")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"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Лидер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 молодежных общественных объединений"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Василян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(ГБПОУ РО "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КонстПК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")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(ГБПОУ РО "КТТ")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Николаева Д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(ГБПОУ РО "КТА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КСХТ)")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На заочный этап конкурса, который проходил в АИС «Молодежь России» конкурсанты представили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портфолио участника;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видео материал "Я - молодежный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Лидер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своей организации";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эссе на тему "Моё представ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ление о лидерстве"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социально-значимый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проект.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Очный этап состоялся 30 октября и 3 ноября на платформе "ZOOM" и состоял из 3 конкурсных заданий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ворческая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"Я-молодёжный Лидер своей организации"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презентация социально-значимого проекта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конкурс-экспромт "Багаж Лидера"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 результатам 2-х этапов конкурса, места распределились следующим образом: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"Лидеры детских общественных объединений"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I место - Миргородская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II место - Перчаткина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III место - Гамаюнов В.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"Лидеры молодежных об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щественных объединений"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I место 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Василян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II место 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III место - Николаева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Всё конкурсанты - награждены дипломами участников и памятными подарками, а победители дипломами победителей, медалями и подарками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a5"/>
              <w:widowControl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21.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1.3.2. Проведение районного конкурса молодежных социальных проектов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и учреждений профессионального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tabs>
                <w:tab w:val="left" w:pos="8789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декабре 2020 года прошел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ежегод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конкурс молодежных социальных проектов.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Конкурс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состоялся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номинациям: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«Добровольчество»;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«Инициативы творческой молодежи»;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«Развитие социальных лифтов»;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«Патриотическое воспитание»;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«Здоровый образ жизни»;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«Профилактика негативных проявлений в молодежной среде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межнациональное взаимодействие»;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«Семейные ценности»;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«Молодежные медиа».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В конкурсе приняли участие 6 представител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ей студенческого и ученического самоуправления с социально-значимыми проектами.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В результате 2-х заочных этапов конкурса определены победители и сформировано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Молодежное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правительство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Константиновского района XI созыва: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Василян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(ГБПОУ РО "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КонстПК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")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Моско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вкина 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(ГБПОУ РО "КТАУ (КСХТ)")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Перчаткина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(МБОУ СОШ № 1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Миргородская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(МБОУ СОШ № 2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г.Константиновска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Пятницкая 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(МБОУ "Михайловская ООШ")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Самсонов 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(МБОУ "Стычновская СОШ")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  <w:p w:rsidR="00344866" w:rsidRDefault="00344866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22.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Мероприятие. 1.3.3.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«Молодежная команда Губернатора»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 и учреждений профессионального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Мероприятие проведено в онлайн-формате 24.08.2020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г., в котором приняли участие 100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9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23.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1.4. Обеспечение проведения мероприятий                     по формированию  у молодежи позитивного отношения к созданию полноценной семьи и приобщению к здоровому образу жизни 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 и учреждений профессионального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людей, принимающих участие в мероприятиях по формированию  у молодежи позитивного отношения к созданию полноценной семьи и по популяризации  здорового образа жизни 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41,5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1.4.1. Участие в областном этапе Всероссийских спортивных игр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«Президентские спортивные игры»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с 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по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30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.10.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2020 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формате онлайн прошел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всероссийский этап спортивных соревнований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школьников</w:t>
            </w:r>
          </w:p>
          <w:p w:rsidR="00344866" w:rsidRDefault="00EE2716">
            <w:pPr>
              <w:spacing w:line="100" w:lineRule="atLeast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«Президентские 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портивные игры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»</w:t>
            </w:r>
            <w:proofErr w:type="gramStart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.</w:t>
            </w:r>
            <w:proofErr w:type="gramEnd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Константиновский район приглашения для участия не получил.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05.20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auto"/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25.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1.4.2. Участие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областном этапе Всероссийских спортивных соревнований школьников «Президентские  состязания»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 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по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30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.10.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2020 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в формате онлайн прошел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всероссийский этап спортивных соревнований школьников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«Президентские состязания»</w:t>
            </w:r>
            <w:proofErr w:type="gramStart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.</w:t>
            </w:r>
            <w:proofErr w:type="gramEnd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Константиновский район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представ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и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ла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команда</w:t>
            </w:r>
            <w:proofErr w:type="spellEnd"/>
          </w:p>
          <w:p w:rsidR="00344866" w:rsidRDefault="00EE2716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МБОУ СОШ № 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онстантиновска</w:t>
            </w:r>
            <w:proofErr w:type="spellEnd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, предварительно занявшая призовое место в областном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этапе.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05.20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26.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1.4.3.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районного фестиваля семейного творчества «Семья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источник вдохновения», посвященного Дню семьи, любви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верности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О.Г. Сиволобова,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08.07.2020 г. в Центральном городском парке состоялся праздник, приуроченный ко Дню семьи, любви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прошло с соблюдением санитарно-эпидемиологических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праздника состоялось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ручение правительственн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ыступление  творческих 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Фемили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парка были организованы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фотозоны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 творческих 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риняли участие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07.20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07.2020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27.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развлекательной программы «Наш папа самый лучший!»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Pr="00EE2716" w:rsidRDefault="00EE27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lastRenderedPageBreak/>
              <w:t>21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.07.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2020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г.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в парке им. </w:t>
            </w:r>
            <w:proofErr w:type="spellStart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Н.Токарчука</w:t>
            </w:r>
            <w:proofErr w:type="spellEnd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состоялась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спортивн</w:t>
            </w:r>
            <w:proofErr w:type="gramStart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развлекательн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ая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программ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а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«</w:t>
            </w:r>
            <w:r w:rsidRPr="00EE2716"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  <w:lang w:eastAsia="zh-CN" w:bidi="ar"/>
              </w:rPr>
              <w:t>Наш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EE2716"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  <w:lang w:eastAsia="zh-CN" w:bidi="ar"/>
              </w:rPr>
              <w:t>папа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самый лучший!». Соблюдая санитарные требования </w:t>
            </w:r>
            <w:proofErr w:type="spellStart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Роспотребнадзора</w:t>
            </w:r>
            <w:proofErr w:type="spellEnd"/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, мероприятие проводилось для 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 xml:space="preserve">небольшой группы участников при наличии средств индивидуальной защиты.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Для участников мероприятия</w:t>
            </w:r>
            <w:r w:rsidRPr="00EE2716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br/>
              <w:t xml:space="preserve">были проведены различные конкурсы и эстафеты. </w:t>
            </w:r>
          </w:p>
          <w:p w:rsidR="00344866" w:rsidRDefault="00EE27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В мероприятии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приняли участие 30 человек.</w:t>
            </w:r>
          </w:p>
          <w:p w:rsidR="00344866" w:rsidRDefault="003448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  <w:p w:rsidR="00344866" w:rsidRDefault="00EE27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" w:history="1"/>
            <w:hyperlink r:id="rId8" w:history="1"/>
            <w:hyperlink r:id="rId9" w:history="1"/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07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клубов «Молодая семья»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Сиволобова, директора учреждений культуры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Pr="00EE2716" w:rsidRDefault="00EE2716">
            <w:pPr>
              <w:tabs>
                <w:tab w:val="left" w:pos="8789"/>
              </w:tabs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года были в рамках работы клубов «Молодая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мья» были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провелены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развлекательная программа «Бабушки и внучата», праздничная программа «Парад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спортивно - развлекательная программа 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и самокат - эстафета для ребят», Фестиваль детского творчества «Мои </w:t>
            </w:r>
            <w:proofErr w:type="spellStart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любиме</w:t>
            </w:r>
            <w:proofErr w:type="spellEnd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игрушки», «Фестиваль слад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proofErr w:type="spellStart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Start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»ю</w:t>
            </w:r>
            <w:proofErr w:type="spellEnd"/>
            <w:proofErr w:type="gramEnd"/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 районной профилактической акции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 здорова»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района, главный врач «ЦРБ»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Борисов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Pr="00EE2716" w:rsidRDefault="00EE271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декабре 2020 года в формате онлайн в тематической группе «Молодежь Константиновского района» в социальной сети </w:t>
            </w:r>
            <w:proofErr w:type="spellStart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районная профилактическая акция «Буду здорова», направленная на привлечение внимания молодых девушек к своему здоровью. В ра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мках акции прошла трансляция серии видеороликов о женском здоровье, опубликованы познавательные статьи и </w:t>
            </w:r>
            <w:proofErr w:type="gramStart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 «Что нужно знать о женском здоровье!».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30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спортивного инвентаря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проведения спортивных мероприятий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аведующий МУ «Отдел образования Администрации Константиновского района» Е.Ю.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Дьякова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октябре-ноябре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приобретены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на уроках физической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в соответствующих секциях: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футбольных мячей;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баскетбольных мячей;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волейбольных мячей.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приобретены для занятий на уроках физической культуры и в соответствующих секциях: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формы;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футбольный;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волейбольный;</w:t>
            </w:r>
          </w:p>
          <w:p w:rsidR="00344866" w:rsidRDefault="00EE2716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баскетбольный.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lastRenderedPageBreak/>
              <w:t>10.2020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31.12.2020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31,1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31,1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31,1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начинается с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Arial Unicode MS" w:hAnsi="Times New Roman" w:cs="Times New Roman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-30 декабря 2020 года состоялось награждение семей районного семейного онлайн-конкурса "Всё нач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инается 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семьи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В конкурсе приняли участие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19 молодых семей Константиновского района.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оценки конкурсных работ все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семьи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тали победителями конкурса и были награждены дипломами победителей и приятными подарками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 итогам онлайн-голосования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номинации "Общественное мнение" победителями стали: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Семья Пономаревых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Семья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Дудинец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Семья Лукашевич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Семьи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были награждены дипломами победителей и призёров, а также памятными кубками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lastRenderedPageBreak/>
              <w:t>10.2020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31.12.2020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3,4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3,4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3,4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32.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мероприятия 1.4.  Проведение 5-ти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с молодыми семьями Константиновского района и 2-х мероприятий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популяризации здорового образа жизни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Сиволобова, директора учреждений культуры Константиновского района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Борисов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все запланированные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молодыми семьями Константиновского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популяризации здорового образа жизни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866">
        <w:trPr>
          <w:trHeight w:val="9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1.5. Обеспечение проведения 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оказание поддержки молодежным и детским общественным объединениям Константиновского района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 заведующий МУ «Отдел культуры и искусства Администрации Конст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численности молодежных общественных объединений Константиновского района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ind w:left="-93" w:right="-6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Константиновской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Лиги КВН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культуры и искусства Администрации Константиновского района»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2020 году состоялось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игры Константиновской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Лиги КВН с участием коман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КВН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городов Ростовской области. Количество участников - более 350 человек. Финал «Константиновской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Лиги КВН» состоялся онлайн.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ind w:left="-93" w:right="-6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1.5.2. Приобретение атрибутики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членов детских и молодежных общественных объединений Константиновского района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была приобретена атрибутика для членов детских и молодежных общественных объединений 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антиновского района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8,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8,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ind w:left="-93" w:right="-6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1.5.3. Проведение районного форума лидеров детск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молодежных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«Здравствуй, школьный лидер!»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Заведующий МУ «Отдел образования Администрации Константиновского района» Е.Ю. Дьякова,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«ЦВР» Н.Н. Святко,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16.11.2020 года по 07.12.2020 года проведен районный форум лидеров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етско-молодежных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«Здравствуй, школьный лидер!» в дистанционном формате.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Форуме приняли участие лидеры ДМО из 8 образовательных организаций: МБОУ СОШ №1, МБОУ СОШ №2, МБОУ «Богоявленская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«Николаевская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ОШ», МБОУ «Стычновская СОШ», МБОУ «Михайловская ООШ», МБОУ «Нижнежуравская ООШ». Программа Форума выполнена полностью. Лидерами ДМО были представлены видеоролики «Наша команда-команда будущего» и конкурсное задание «Модель лидера».  16.12.2020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ДО 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состоялось подведение итогов Форума. В состав жюри вошли представители МУ «Отдел образования Администрации Константиновского района», сектора по работе с молодежью Администрации Константиновского района, МБУ ДО ЦВР.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3,7</w:t>
            </w:r>
          </w:p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3,7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3,7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ind w:left="-93" w:right="-6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1.5.4.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Проведение единого Дня молодого избирателя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ТИК И.В. Казакова,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конкурс всего было представлено 42 работы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Константиновского района (МБОУ СОШ №2, МБОУ «Михайловская ООШ», МБОУ «Николаевская СОШ»,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«Богоявленская СОШ», МБОУ «Нижнежуравская ООШ», ГБУ СОН РО «СРЦ Константиновского района»). Призеры конкурса отмечены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грамотами и призами ТИК Константиновского района.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Учителя, подготовившие  победителей конкурса отмечены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 ТИК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стантиновского района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02. 20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02. 20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ind w:left="-93" w:right="-6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1.5.5.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районного конкурса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юных журналистов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«Демократия и выборы»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Абрамов, председатель ТИК И.В. Казакова,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 по 30.09.2020 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конкурс всего было представлено 47 работ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Константиновского района (МБОУ СОШ №1, МБОУ СОШ №2, МБОУ «Богоявленская СОШ», МБОУ «Нижнежуравская ООШ», МБОУ «Крюковская ООШ). Призеры конкурса отмечены грамотами и призами ТИК Константиновского района.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подготовившие  победителей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 ТИК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</w:t>
            </w:r>
            <w:r>
              <w:rPr>
                <w:rFonts w:ascii="Times New Roman" w:eastAsia="Times New Roman" w:hAnsi="Times New Roman" w:cs="Times New Roman"/>
                <w:sz w:val="22"/>
              </w:rPr>
              <w:t>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1.5.6.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творческих работ «Россия – Родина моя!» 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ТИК И.В. Казакова,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09.10. по 04.12.2020 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конкурс всего было представлено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работ из 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Pr="00EE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 (МБОУ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СОШ №2, ГБУ СОН РО «СРЦ» Константиновского района). Призеры конкурса отмечены грамотами и призами ТИК Константиновского района.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Учителя, подготовившие 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конкурса отмечены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 ТИК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9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40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1.5.7.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Проведение районного этапа областного конкурса «Знаток Конституции и избирательного права»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ТИК И.В. Казакова,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13.11. по 14.12.2020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представлено 25 работ из 3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 (МБОУ СОШ №1, МБОУ СОШ №2,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 Призеры конкурса отмечены грамотами и призами ТИК Константиновского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Учителя, подготовившие  победителей конкурса отмечены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 ТИК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</w:t>
            </w:r>
            <w:r>
              <w:rPr>
                <w:rFonts w:ascii="Times New Roman" w:eastAsia="Times New Roman" w:hAnsi="Times New Roman" w:cs="Times New Roman"/>
                <w:sz w:val="22"/>
              </w:rPr>
              <w:t>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.12</w:t>
            </w:r>
            <w:r>
              <w:rPr>
                <w:rFonts w:ascii="Times New Roman" w:eastAsia="Times New Roman" w:hAnsi="Times New Roman" w:cs="Times New Roman"/>
                <w:sz w:val="22"/>
              </w:rPr>
              <w:t>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1.5.8.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творческих работ «Поздравь Россию с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ТИК И.В. Казакова,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13.11. по 21.12.2020 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конкурс было представлено 88 работ из 6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Константиновского района (МБОУ СОШ №1, МБОУ СОШ №2, МБОУ «Николаевская СОШ»,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«Стычновская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СОШ», МБОУ Богоявленская СОШ», филиал МБОУ «Николаевская СОШ» Мариинская ООШ). Призеры конкурса отмечены грамотами и призами ТИК Константиновского района.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Учителя, подготовившие  победителей конкурса отмечены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 ТИК Константиновског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12. 20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мероприятия 1.5. Проведение не менее 5-ти мероприятий с участием членов детских и молодежных общественных объединений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5 мероприятий с охватом более  500 человек.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4 молодежных общественных объединений 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</w:t>
            </w:r>
          </w:p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мероприятия 1.5.1.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не менее 6-ти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Хохотательной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Лиги КВН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роведено 4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онлайн-финал.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31.12.</w:t>
            </w:r>
          </w:p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9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1.6.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                               с молодежью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молодых людей, вовлеченных в мероприятия сферы государственной молодежной политики, проводимые на территории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107,7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107,7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1197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5.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1.6.1. Участие делегации молодежи Константиновского района в областных молодежных форумах «Ростов» и «Молодая волна»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транспортная компания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 05 по 10.09.2020 г. в ДОК «Спутник» состоялся областной молодежный форум «Ростов», в котором приняли участие 8 представителей молодежи Константиновского района. </w:t>
            </w:r>
          </w:p>
          <w:p w:rsidR="00344866" w:rsidRDefault="00EE27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Областной форум «Молодая волна» прошел в онлайн-формате с 26-29.10.2020 года, в котором приняли 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участие 19 представителей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молодежи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05.2020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10.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34,4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34,4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34,4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46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1.6.2. Приобретение призов для поощрения победителей и наиболее активных участников молодежных мероприятий 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29.06.2020 г. в рамках районного Бала выпускников состоялось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активных участников молодежных мероприятий в количестве 40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06.2020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09.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38,8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38,8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38,8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1.6.3.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товара с атрибутикой для проведения мероприятий по работе с молодежью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Pr="00EE271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году была приобретена атрибутика для проведения мероприятий по работе с молодежью в количестве: 10 шт. футболок с нанесением, 12 шт. </w:t>
            </w:r>
            <w:proofErr w:type="spellStart"/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>свитшотов</w:t>
            </w:r>
            <w:proofErr w:type="spellEnd"/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нанесением, 10 шт. толстовок с нанесением.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</w:t>
            </w:r>
          </w:p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31.12.</w:t>
            </w:r>
          </w:p>
          <w:p w:rsidR="00344866" w:rsidRDefault="00EE2716">
            <w:pPr>
              <w:spacing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48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основного мероприятия 1.6. Проведение мероприятий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молодежной политики на территории Константиновского района 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мероприятия сферы государственной молодежной политики не менее 31 %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проживающей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 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«Формирование патриотизма и гражданственности в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8,</w:t>
            </w: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64,8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64,5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3,6 </w:t>
            </w:r>
          </w:p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в связи с экономией</w:t>
            </w: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 Обеспечение проведения мероприятий по содействию 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молодежи Константиновского района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ind w:left="-29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культуры Константиновского района,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и учреждений профессионального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64,6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61,3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61,0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3,6 </w:t>
            </w:r>
          </w:p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связи с экономией</w:t>
            </w: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51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районной патриотической  акции «Наследники Победы»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районной патриотиче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акции «Наследники Победы» состоялся районный этап областной акции «Георгиевская ленточка». Волонтерами Константиновского района распространены георгиевские ленточки в сети магазинах, аптеках и АЗС. Общее количество лент - более 2500 лент.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04.20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06.20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2195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районного этапа областной акции «Мы – граждане России!»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района» Е.Ю. Дьякова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ОМВД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06.2020 г. на базе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МАУ "МФЦ Константиновского района", состоялась торжественная церемония вручения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паспортов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гражданам Константиновского района, достигшим 14-летнего возраста.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бладателями главного символа Российской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государственности стали 4 жителя Константиновского района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12.12.2020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МАУ "МФЦ Константиновского района", состоялась торжественная церемония вручения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паспортов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гражданам Константиновского района,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рамках Дня Конституции РФ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бладателями главног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 символа Российской государственности стали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жител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Константиновского района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06.20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</w:t>
            </w: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районных акций гражданско-патриотического содержания: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«ЦВР» Н.Н. Святко,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</w:t>
            </w:r>
          </w:p>
        </w:tc>
        <w:tc>
          <w:tcPr>
            <w:tcW w:w="2550" w:type="dxa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нравственных эстетических качеств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у подрастающего поколения</w:t>
            </w: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16.11.2020 года по 16.12.2020 года была проведена районная акция «Пусть всегда будет мама!»,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Акции приняли участие обучающиеся образовательных организаций: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№1, МБОУ СОШ №2, МБОУ «Богоявленская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«Николаевская СОШ», МБОУ «Стычновская СОШ», филиал МБОУ СОШ №2 Крюковская ООШ,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МБОУ «Михайловская ООШ», МБОУ «Нижнежуравская ООШ», МБУ ДО ЦВР.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проходила в два этапа: школьный и районный.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школьном этапе прошли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и библиотечных часов, праздничных и литературно-музыкальных программ,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гостиных, круглых столов и др., способствующих повышению духовного,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уровня обучающихся, содействующих проявлению положительных эмоций, внимания, любви, чуткости и заботы к маме.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районного этапа Акции проведены: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«Стихи для мамы» </w:t>
            </w:r>
          </w:p>
          <w:p w:rsidR="00344866" w:rsidRPr="00EE2716" w:rsidRDefault="00EE2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декоративно – прикладного творчества «Подарок для мамы» - кулинарный фотоконкурс «Очень вкусно».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11,9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11,9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11,9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824"/>
        </w:trPr>
        <w:tc>
          <w:tcPr>
            <w:tcW w:w="634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tabs>
                <w:tab w:val="left" w:pos="287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«Пусть всегда будет мама!»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«ЦВР»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Святко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tabs>
                <w:tab w:val="left" w:pos="287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«Милосердие»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«ЦВР» Н.Н. Святко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01.12.по 10.12.2020 г. прошла районная акция «Милосердие».   В Акции приняли участие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проведены: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рисунков «Жизнь продолжается» (МБОУ «Богоявленская СОШ»), просмотр мультфильмов о доброте: «Мешок яблок», «Мама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Мамонтенок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«Крошка енот», «Фунтик», «По дороге с облаками», просмотр фильма «Елки -1» (МБОУ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МБОУ СОШ №1),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книг «Добрые сказки», «Вовка-добрая душа», «Добро по кругу», «Елка с сюрпризом»,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(МБОУ СОШ №1) и другие.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0,6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0,6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0,6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vMerge w:val="restart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tabs>
                <w:tab w:val="left" w:pos="287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–«Рождественские колокола»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«ЦВР» Н.Н. Святко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акции приняли участие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1 учреждение дополнительного образования и 14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образования. В период проведения акции прошли мероприятия рождественской тематики: конкурсы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(80 работ), «Рождественские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стречи» в МБУК «КРДК». В мероприятии приняли участие около</w:t>
            </w:r>
          </w:p>
          <w:p w:rsidR="00344866" w:rsidRDefault="00EE27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15"/>
        </w:trPr>
        <w:tc>
          <w:tcPr>
            <w:tcW w:w="634" w:type="dxa"/>
            <w:vMerge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tabs>
                <w:tab w:val="left" w:pos="287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«Венок памяти»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«ЦВР» Н.Н. Святко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13.04. по 13.05.2020 г. состоялась  дистанционная патриотическая акция «Венок памяти».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- 2000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05.20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3,3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3,3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3,3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районной акции «Не забудет наш народ, доблесть русских воевод!», посвященной Дню народного единства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«ЦВР» Н.Н. Святко,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образовательных организаций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28.10. по 09.11.2020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районная акция «Не забудет наш народ, доблесть русских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оевод!», посвященная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организованы традиционные мероприятия, такие как:</w:t>
            </w:r>
          </w:p>
          <w:p w:rsidR="00344866" w:rsidRDefault="00EE271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-фотомарафон «Россия – Родина моя». </w:t>
            </w:r>
          </w:p>
          <w:p w:rsidR="00344866" w:rsidRDefault="00EE2716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«Букет единства». </w:t>
            </w:r>
          </w:p>
          <w:p w:rsidR="00344866" w:rsidRDefault="00EE2716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и онлайн-викторины,</w:t>
            </w:r>
          </w:p>
          <w:p w:rsidR="00344866" w:rsidRDefault="00EE2716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игры, </w:t>
            </w:r>
          </w:p>
          <w:p w:rsidR="00344866" w:rsidRDefault="00EE2716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«В единстве народа – сила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0,6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0,6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0,6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-игровой программы «Спорт! Здоровье! Молодежь!»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 онлайн прошла  спортивно -  игровая  программа  « Спорт! Здоровье! Молодёжь!»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«Дню  призывника». В  ходе  мероприятия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ыло  представлено поздравления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комиссара Константиновского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онецкого районов Иванова П.П., а 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 ролики  будущих  призывников района элементы  строевых  команд,  и спортивных  состязаний. Каждая  команда  была  награждена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памятным  подарком.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просмотров -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 просмотров.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11. 20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</w:tr>
      <w:tr w:rsidR="00344866">
        <w:trPr>
          <w:trHeight w:val="1334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тематической программы «Гордость России», посвященной Дню Российского Флага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 г. состоялось мероприятие, посвященное Дню государственного флага. В рамках мероприятия была организована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«Флаг  моего 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«Россия - это МЫ!»,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 рисунков «Моя  гордость»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 творческих  коллективов.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акциях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08.20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08.20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1,3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1,3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1,3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Областном финале военно-спортивной игры «Орленок» 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муниципальных бюджетных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05-09.09.2020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 «Красный десант»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состоялся областной финал военно- спортивной игры «Орленок», в котором приняла участие команда «Патриот» 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итогам  конкурсных заданий, команда «Патриот» вошла в 5-ку лучших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09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5,8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5,7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0,1 </w:t>
            </w:r>
          </w:p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связи с экономией</w:t>
            </w: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районных соревнований по пожарно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спасательному спорту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Дьякова,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Константиновского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ВДПО,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ОГПН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ind w:right="-12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отменено в 2020 году в связи с санитарно-эпидемиологической обстановкой на территории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 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районных учебных сборов юношей                10-х классов образовательных организаций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Отдел образования Администрации Константиновского района» Е.Ю. Дьякова,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отменено в 2020 году в связи с санитарно-эпидемиологической обстановкой на территории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05.2020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2.1.10. Участие  в областных военно-спортивных мероприятиях в рамках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ражданско-патриотическ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подготовки допризывной и призывной молодежи «Служу России»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ведующий МУ «Отдел образования Администрации Константиновского района» Е.Ю. Дьякова,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ражданско-патриотическ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подготовки допризывной и призывной молодежи «Служу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организовано участие команд Константиновского района во всех видах соревнований.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15,0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15,0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этапе Всероссийской военно-спортивной игры "Победа"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аведующий МУ «Отдел образования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Администрации Константиновского района» Е.Ю. Дьякова,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</w:p>
          <w:p w:rsidR="00344866" w:rsidRDefault="00EE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44866" w:rsidRDefault="00EE2716">
            <w:pPr>
              <w:jc w:val="both"/>
              <w:rPr>
                <w:rFonts w:ascii="Times New Roman" w:eastAsia="Arial Unicode MS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ind w:right="-1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2"/>
                <w:lang w:eastAsia="ar-SA"/>
              </w:rPr>
              <w:lastRenderedPageBreak/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 11 по 14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.09.2020 г.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базе пансионата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«Красный десант»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района состоялся региональный этап Всероссийской военно-спортивной игры «Победа», в которой приняли участие 11 команд - лучшие юнармейские отряды Ростовской области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44866" w:rsidRDefault="00EE2716">
            <w:pPr>
              <w:ind w:right="-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Константиновский район представил юнарм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ейский отряд «Патриот»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МБОУ СОШ№ 2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онстантиновска.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результате напряженных конкурсных испытаний, юнармейский отряд «Патриот» занял почётное 2 место и был награждён дипломом и Кубком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09.2020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5,8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2.1.12.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смене областного 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слёта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"Военный городок"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Заведующий МУ «Отдел образования Администрации Константиновского района» Е.Ю.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Дьякова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 10 по 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3.09.2020 г.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базе этно-археологического комплекса «Затерянный мир»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Усть-Донецкого района состоя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лась 1 смена областного военно-спортивного слета «Военный городок», в котором приняла участие команда «Патриот»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Все команд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участники слета были разбиты на 3 взвода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Программа слета была приближена к условиям настоящей армейской жизни и предусматривала отработку вопросов допризывной подготовки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По итогам 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дней команда «Патриот» заняла почетное первое место среди 9 команд Ростовской области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1,6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0,1 в связи с экономией</w:t>
            </w: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Народный военно-исторический музейный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Великой Отечественной войны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Заведующий МУ «Отдел образования Администрации Константиновского района» Е.Ю.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Дьякова</w:t>
            </w:r>
          </w:p>
          <w:p w:rsidR="00344866" w:rsidRDefault="0034486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года, обучающиеся МБОУ «Богоявленская СОШ» посетили Народный военно-исторический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комплекс Великой Отечественной войны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высоты». 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рошли по аллее Памяти, где находятся захоронения защитников донской земли, рассмотре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монумент советскому солдату-победителю, а также оценили выставку военной техники под открытым небом, побывали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блиндажах с окопами.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Кроме того, посетили часовню в честь Воскресения Христова и мемориал Славы, установленный в 1980 году в честь воинов, 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вободивших Таган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10.2020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7,1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3,4</w:t>
            </w:r>
          </w:p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связи с экономией</w:t>
            </w: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основного мероприятия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10-ти  мероприятий по содействию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молодых людей Константиновского района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Заместитель главы Администрации Константиновского района 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 воспитанию молодых людей Константиновского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хват участников –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3 500 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498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 Обеспечение проведения мероприятий по формированию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Константиновского района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ind w:left="-29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Сиволобова, директора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культуры Константиновского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директора образовательных организаций Константиновского района 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условий, направленных на укрепление социального, межнационального и межконфессионального согласия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среде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6.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2.2.1. Проведение  мероприятий, направленных на вовлечение молодежи в деятельность Молодежных патрулей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учреждений профессионального образования, ОМВД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базе учреждений  профессионального образования созданы «Молодежные патрули», которые осуществляют свою деятельность в соответствии с положением «О молодежных патрулях Константиновского района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товской области», утвержденным Постановлением Администрации Константиновского района от 22.07.2014 года № 1167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«Молодежных патрулях» Константиновского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 действуют 3 отряда «Молодежных патрулей»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КСХТ)»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деятельность по обеспечению правопорядка при проведении массовых молодежных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hRule="exact" w:val="4458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2.2.2. Проведение мероприятий в рамках областной акции «Декада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и учреждений профессионального образования</w:t>
            </w:r>
          </w:p>
          <w:p w:rsidR="00344866" w:rsidRDefault="0034486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«Декады толерантности» проведены в формате онлайн. В рамках Декады размещены тематические статьи, видеоролики. Количество просмотров - более      1 000 просмотров.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2.2.3.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молодежной патриотической акции «Ради жизни!», посвященной Дню солидарности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борьбе с терроризмом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Заместитель главы Администрации Константиновского района Д.В. Абрамов, Заведующий МУ «Отдел культуры и искусства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Администрации Константиновского района»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Сиволобова, директор МБУК КРДК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 заведующий МУ «Отдел образования Администрации Константино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района» Е.Ю. Дьякова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.09.2020 г.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Центральной площади г. Константиновска состоялась молодежная патриотическая акция «Ради жизни!», посвященная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солидарности в борьбе с 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рроризмом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Мероприятие прошло с соблюдением санитарно-эпидемиологических требований (наличие лицевых масок и соблюдение социальной дистанции)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 В мероприятии приняли участие 100 человек.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09.20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09.20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70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2.2.4. Проведение  районной профилактической  акции «Детям здесь не продают»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МПСД, МГЕР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.12.2020 г.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онстантиновска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стартовала традиционная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профилактическая акция «Детям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здесь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продают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направленная на привлечение внимания общественности Константиновского района к проблеме алкоголизации общества путем информирования населения об ограничении продажи пива,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алкогольсодержащих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напитков и табачн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ой продукции молодежи Константиновского района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ектором по работе с молодежью совместно с активистами Волонтерского движения Константиновского района подготовлены агитационные материалы, содержащие информацию о запрете продажи спиртосодержащей и табачной п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родукции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овершеннолетним гражданам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Так, волонтеры, с разрешения руководства магазинов и торговых точек, расклеили листовки с информацией о вреде употребления алкоголя и табака.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71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2.2.5.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социологического исследования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изучению отношения подростков и молодежи к употреблению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Константиновского района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заведующий МУ «Отдел образования Администрации Константиновского района» 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ind w:rightChars="26" w:right="55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В декабре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года на территории Константиновского района проведен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социологический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опрос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тему: "Проблема наркомании в молодежной среде" в онлайн-формате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тематической группе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«Молодежь Константиновского района» в социальной сети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анкетировании приняли участие 620 человек в возрасте от 14 до 35 лет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обучающиеся и молодые преподаватели образовательных организаций и учреждений профессионального образования Константи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новского района.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Участникам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опрос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было необходимо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 в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опрос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ов и высказать свое мнение о наркотиках и тенденции развития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наркомании в молодежной среде.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100 % опрошенных: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лет – 54,7 %                      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до 25 лет – 10,2%                        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25 лет – 17,1%,                              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мужчины – 25,3 %, девушки – 74,7 %.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 «Наркомания - одна из серьёзнейших проблем РФ, так ли это?» 90,6 % опрошенных ответили «да».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«По вашему мнению, наркоман это?» 66,5 % опрошенных считают, что это человек, нуждающийся в медицинской помощи; 17,1 % - считают, что это человек,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жаждующий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ощущений; 16,5 % -  считают, что это человек, потерянный для общества.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 «Ваше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наркоману?» у 43,1 %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резко негативное; 32,4 % опрошенных постараются помочь; 19,2 % относятся к наркозависимым людям также, как и к остальным.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 «Если в компании друзей Вам предложат попробовать наркотики?»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48,2 % опрошен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компании или друзья наркотиков не употребляют, 37,7 % опрошенных - откажутся, 12,9 % опрошенных решат, что это компания для них больше не друзья.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 причины употребления наркотиков?» 31,9 % опрошенных считают, что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любопытство,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28,9 % - подражание кумирам и желание быть похожим на других; 17,7% считают, что это могут быть внутренние личностные конфликты,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13, 4 % - резкое изменение социального статуса.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«От кого эффективнее и лучше получать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опасности наркомании?», 71,3 % опрошенных считают, что от всех источников (СМИ, семья, друзья, психологи, система профилактика), 10,6 % опрошенных считают, что только от СМИ, 9,7% - от родственников.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 «Пробовали ли Вы наркотики?», 99 % опрошенн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ответили «Нет».</w:t>
            </w:r>
          </w:p>
          <w:p w:rsidR="00344866" w:rsidRDefault="00EE2716">
            <w:pPr>
              <w:ind w:rightChars="2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каком возрасте вы попробовали наркотики?», 99 % опрошенных ответили, что никогда не пробовали наркотические средства.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«Если бы вы узнали, что Ваш знакомый употребляет наркотики, то Вы...», 75,6%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бы помочь знакомому избавиться от зависимости; 18,7% - прекратили бы общаться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01.01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72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основного мероприятия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мероприятий, направленных на формирование у молодежи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идентичности и реализации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асоциального поведения, этнического и религиозно-политического экстремизма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Заместитель главы Администрации Константиновского района 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3 мероприятия.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хват участников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около 300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1696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73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«Формирование эффективной системы поддержки добровольческой деятельности»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системы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добровольческой деятельности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9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74.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«Социальная активность»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образования Администрации Константиновского района»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ind w:left="-29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учреждений культуры Константиновского района, директора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Константиновского района и учреждений профессионального образования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гражданам Константиновского района возможностей участия в добровольческой деятельности 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75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3.1.1.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образовательными организациями, учреждениями профессионального образования, поселениями Константиновского района, а также молодежными общественными объединениями по развитию добровольческой деятельности на территории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иновского района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года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образовательными организациями, учреждениями профессионального образования, поселениями Константиновского района, а также молодежными общественными объединениями по развитию добровольческой деятельности на территории Константиновского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4866" w:rsidRDefault="00344866">
            <w:pPr>
              <w:spacing w:line="100" w:lineRule="atLeast"/>
              <w:ind w:left="3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3.1.2. Проведение районного молодежного добровольческого форума </w:t>
            </w:r>
          </w:p>
          <w:p w:rsidR="00344866" w:rsidRDefault="0034486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Е.Ю. Дьякова, заведующий МУ «Отдел культуры и искусства Администрации Константиновского района» </w:t>
            </w:r>
          </w:p>
          <w:p w:rsidR="00344866" w:rsidRDefault="00EE2716">
            <w:pPr>
              <w:spacing w:line="100" w:lineRule="atLeast"/>
              <w:ind w:left="-89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Сиволобова, директора учреждений культуры Константиновского района,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Константиновского района и учреждений профессионального образования</w:t>
            </w:r>
          </w:p>
          <w:p w:rsidR="00344866" w:rsidRDefault="00344866">
            <w:pPr>
              <w:spacing w:line="100" w:lineRule="atLeast"/>
              <w:ind w:left="-89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66" w:rsidRDefault="00344866">
            <w:pPr>
              <w:spacing w:line="100" w:lineRule="atLeast"/>
              <w:ind w:left="-89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декабре 2020 г.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2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онлайн-форум по популяризации добровольчества на территории Константиновского района. Регистраци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участников осуществлялась через АИС «Молодежь России». В рамках форума были рассмотрены приоритетные направления добровольческой деятельности, обсуждены перспективы добровольчества в молодежной среде. Участники смогли задать интересующие вопросы активист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Волонтерского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11,2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11,2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3.1.3. Проведение районной экологической акции «Мы – за чистый район!»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Константиновского района и учреждений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МГЕР, МПСД, МПКР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На базе всех образовательных организаций и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учреждений профессионального образования Константиновского района была реализована районная экологическая акция «Мы - за чистый район»: проведение субботников и экологических десантов, оказание помощи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придворовой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уборке ветеранам, одиноким и пожилым людя</w:t>
            </w:r>
            <w:r>
              <w:rPr>
                <w:rFonts w:ascii="Times New Roman" w:eastAsia="Times New Roman" w:hAnsi="Times New Roman" w:cs="Times New Roman"/>
                <w:sz w:val="22"/>
              </w:rPr>
              <w:t>м с соблюдением санитарно-эпидемиологических норм и требований.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04.2020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3.1.4. Проведение районной благотворительной акции «Подарим детям улыбки!»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МПСД, МПКР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декабря завершилась традиционная районная благотворительная акция "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Подарим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детям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улыбки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!", направленная на оказание помощи </w:t>
            </w:r>
            <w:r>
              <w:rPr>
                <w:rStyle w:val="a3"/>
                <w:rFonts w:ascii="Times New Roman" w:eastAsia="SimSun" w:hAnsi="Times New Roman" w:cs="Times New Roman"/>
                <w:i w:val="0"/>
                <w:iCs w:val="0"/>
                <w:sz w:val="24"/>
                <w:szCs w:val="24"/>
              </w:rPr>
              <w:t>детям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подросткам,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оказавшимся в трудной жизненной ситуации.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акции приняли участие все образовательные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организации и учреждения профессионального образования Константиновского района, ПДН ОМВД России по Константиновскому району и сектор по работе с молодежью Администрации Константиновского района.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Сладкие подарки и пирожные, мягкие игрушки и развивающие игр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ы, новогодние украшения и сувениры, а также наборы для творчества были переданы для воспитанников ГБУ СОН РО «Социальн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реабилитационный центр Константиновского района».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2"/>
              </w:rPr>
              <w:t>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5,0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5,0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3.1.5.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социальной активности и добровольчеству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</w:t>
            </w:r>
          </w:p>
          <w:p w:rsidR="00344866" w:rsidRDefault="00EE2716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 и учреждений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МГЕР, МПСД, МПКР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29 «Добрых уроков» с общим охватом 19 75 человек из 7 образовательных организаций и 3 учреждений профессионального образования Константиновского района.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3.1.6.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лекций, семинаров, круглых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столов, мастер-классов, направленных на развитие добровольчества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района Д.В. Абрамов,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Е.Ю. Дьякова,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Константиновского района 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МГЕР, МПСД, МПКР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12 месяцев 2020 года проведено 8 встреч с обучающимися образовательных организаций, учреждений профессионального образования и активистами молодежных 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объединений, направленных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района</w:t>
            </w:r>
            <w:proofErr w:type="gramEnd"/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03.2020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634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78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2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3.1.7. </w:t>
            </w:r>
          </w:p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рекламной и информационной кампании по повышению признания добровольчества в обществе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тематических группах социальных сетей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«Одноклассники»,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регулярно размещается информация и добровольческих акциях, форумах и мероприятиях районного и региональ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уровней.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01.01.2020 г.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31.</w:t>
            </w:r>
            <w:r>
              <w:rPr>
                <w:rFonts w:ascii="Times New Roman" w:eastAsia="Times New Roman" w:hAnsi="Times New Roman" w:cs="Times New Roman"/>
                <w:sz w:val="22"/>
              </w:rPr>
              <w:t>12.20</w:t>
            </w: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34486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44866">
        <w:trPr>
          <w:trHeight w:val="360"/>
        </w:trPr>
        <w:tc>
          <w:tcPr>
            <w:tcW w:w="2854" w:type="dxa"/>
            <w:gridSpan w:val="2"/>
            <w:vMerge w:val="restart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муниципальной программе:</w:t>
            </w: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398,2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394,9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394,6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4866">
        <w:trPr>
          <w:trHeight w:val="360"/>
        </w:trPr>
        <w:tc>
          <w:tcPr>
            <w:tcW w:w="2854" w:type="dxa"/>
            <w:gridSpan w:val="2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 (СРМ)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4866">
        <w:trPr>
          <w:trHeight w:val="360"/>
        </w:trPr>
        <w:tc>
          <w:tcPr>
            <w:tcW w:w="2854" w:type="dxa"/>
            <w:gridSpan w:val="2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4866">
        <w:trPr>
          <w:trHeight w:val="360"/>
        </w:trPr>
        <w:tc>
          <w:tcPr>
            <w:tcW w:w="2854" w:type="dxa"/>
            <w:gridSpan w:val="2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4866">
        <w:trPr>
          <w:trHeight w:val="360"/>
        </w:trPr>
        <w:tc>
          <w:tcPr>
            <w:tcW w:w="2854" w:type="dxa"/>
            <w:gridSpan w:val="2"/>
            <w:vMerge/>
            <w:tcBorders>
              <w:tl2br w:val="nil"/>
              <w:tr2bl w:val="nil"/>
            </w:tcBorders>
          </w:tcPr>
          <w:p w:rsidR="00344866" w:rsidRDefault="0034486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29" w:type="dxa"/>
            <w:tcBorders>
              <w:tl2br w:val="nil"/>
              <w:tr2bl w:val="nil"/>
            </w:tcBorders>
          </w:tcPr>
          <w:p w:rsidR="00344866" w:rsidRDefault="00EE271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 w:rsidR="00344866" w:rsidRDefault="00EE271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44866" w:rsidRDefault="00344866">
      <w:pPr>
        <w:rPr>
          <w:sz w:val="22"/>
        </w:rPr>
      </w:pPr>
    </w:p>
    <w:p w:rsidR="00344866" w:rsidRDefault="00344866"/>
    <w:sectPr w:rsidR="00344866">
      <w:type w:val="continuous"/>
      <w:pgSz w:w="16838" w:h="11906" w:orient="landscape"/>
      <w:pgMar w:top="12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2F1"/>
    <w:multiLevelType w:val="multilevel"/>
    <w:tmpl w:val="183D22F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44626"/>
    <w:multiLevelType w:val="multilevel"/>
    <w:tmpl w:val="1FD446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76D"/>
    <w:multiLevelType w:val="multilevel"/>
    <w:tmpl w:val="25B957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282E"/>
    <w:multiLevelType w:val="multilevel"/>
    <w:tmpl w:val="3A5228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0C30"/>
    <w:multiLevelType w:val="multilevel"/>
    <w:tmpl w:val="526E0C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F49A0"/>
    <w:multiLevelType w:val="multilevel"/>
    <w:tmpl w:val="539F4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D37AB"/>
    <w:multiLevelType w:val="multilevel"/>
    <w:tmpl w:val="589D37AB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E4371"/>
    <w:multiLevelType w:val="multilevel"/>
    <w:tmpl w:val="670E437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3F69"/>
    <w:rsid w:val="00344866"/>
    <w:rsid w:val="00EE2716"/>
    <w:rsid w:val="06926DD6"/>
    <w:rsid w:val="07C9269B"/>
    <w:rsid w:val="0A8670D2"/>
    <w:rsid w:val="1D6906B9"/>
    <w:rsid w:val="217A4C11"/>
    <w:rsid w:val="26D70E45"/>
    <w:rsid w:val="2D9345B5"/>
    <w:rsid w:val="30A13764"/>
    <w:rsid w:val="37AB6EB8"/>
    <w:rsid w:val="39A810EA"/>
    <w:rsid w:val="3A6421D5"/>
    <w:rsid w:val="41FC3F69"/>
    <w:rsid w:val="52EB3EAA"/>
    <w:rsid w:val="6A9579EC"/>
    <w:rsid w:val="6D142D5E"/>
    <w:rsid w:val="7DB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eastAsia="Lucida Sans Unicode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 w:firstLine="720"/>
      <w:contextualSpacing/>
      <w:jc w:val="both"/>
    </w:pPr>
    <w:rPr>
      <w:rFonts w:ascii="Calibri" w:hAnsi="Calibri"/>
      <w:sz w:val="22"/>
      <w:u w:val="single"/>
    </w:rPr>
  </w:style>
  <w:style w:type="paragraph" w:customStyle="1" w:styleId="2">
    <w:name w:val="Абзац списка2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eastAsia="Lucida Sans Unicode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 w:firstLine="720"/>
      <w:contextualSpacing/>
      <w:jc w:val="both"/>
    </w:pPr>
    <w:rPr>
      <w:rFonts w:ascii="Calibri" w:hAnsi="Calibri"/>
      <w:sz w:val="22"/>
      <w:u w:val="single"/>
    </w:rPr>
  </w:style>
  <w:style w:type="paragraph" w:customStyle="1" w:styleId="2">
    <w:name w:val="Абзац списка2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313615832_45724935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hoto313615832_457249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hoto313615832_45724935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8888</Words>
  <Characters>65664</Characters>
  <Application>Microsoft Office Word</Application>
  <DocSecurity>0</DocSecurity>
  <Lines>547</Lines>
  <Paragraphs>148</Paragraphs>
  <ScaleCrop>false</ScaleCrop>
  <Company>MultiDVD Team</Company>
  <LinksUpToDate>false</LinksUpToDate>
  <CharactersWithSpaces>74404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user3</cp:lastModifiedBy>
  <cp:revision>2</cp:revision>
  <cp:lastPrinted>2020-07-21T06:57:00Z</cp:lastPrinted>
  <dcterms:created xsi:type="dcterms:W3CDTF">2018-07-26T13:24:00Z</dcterms:created>
  <dcterms:modified xsi:type="dcterms:W3CDTF">2021-05-04T09:51:00Z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