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D0" w:rsidRDefault="00743164">
      <w:hyperlink r:id="rId4" w:history="1">
        <w:r w:rsidR="00607253" w:rsidRPr="00EA1460">
          <w:rPr>
            <w:rStyle w:val="a3"/>
          </w:rPr>
          <w:t>https://edsoo.ru/Vserossijskij_metodicheskij_seminar_Formirovanie_i_ocenka_funkcionalnoj_gramotnosti_.htm</w:t>
        </w:r>
      </w:hyperlink>
      <w:r w:rsidR="00607253">
        <w:t xml:space="preserve"> - материалы </w:t>
      </w:r>
      <w:r>
        <w:t xml:space="preserve">постоянно действующего </w:t>
      </w:r>
      <w:r w:rsidR="00607253">
        <w:t>Всероссийского семинара «Формирование и оценка функциональной грамотности»</w:t>
      </w:r>
      <w:bookmarkStart w:id="0" w:name="_GoBack"/>
      <w:bookmarkEnd w:id="0"/>
    </w:p>
    <w:sectPr w:rsidR="0014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54"/>
    <w:rsid w:val="00140AD0"/>
    <w:rsid w:val="00607253"/>
    <w:rsid w:val="00743164"/>
    <w:rsid w:val="00B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2B0B"/>
  <w15:chartTrackingRefBased/>
  <w15:docId w15:val="{577559AD-D3BA-4299-A0F0-7F70760F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Vserossijskij_metodicheskij_seminar_Formirovanie_i_ocenka_funkcionalnoj_gramotnosti_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2021-11-08T06:35:00Z</dcterms:created>
  <dcterms:modified xsi:type="dcterms:W3CDTF">2021-11-08T10:33:00Z</dcterms:modified>
</cp:coreProperties>
</file>