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25" w:rsidRPr="007E7925" w:rsidRDefault="007E7925" w:rsidP="007E7925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ГИА 202</w:t>
      </w:r>
      <w:r w:rsidR="00863E76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3</w:t>
      </w:r>
    </w:p>
    <w:p w:rsidR="007E7925" w:rsidRPr="007E7925" w:rsidRDefault="007E7925" w:rsidP="007E7925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30"/>
          <w:szCs w:val="30"/>
          <w:lang w:eastAsia="ru-RU"/>
        </w:rPr>
      </w:pPr>
      <w:r w:rsidRPr="007E7925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Основные сведения о ГИА</w:t>
      </w:r>
    </w:p>
    <w:p w:rsidR="007E7925" w:rsidRPr="007E7925" w:rsidRDefault="007E7925" w:rsidP="007E7925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Государственная итоговая аттестация по образовательным программам основного общего образования (ГИА) проводится в 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7E7925" w:rsidRPr="007E7925" w:rsidRDefault="007E7925" w:rsidP="007E7925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Формы проведения ГИА:</w:t>
      </w:r>
    </w:p>
    <w:p w:rsidR="007E7925" w:rsidRPr="007E7925" w:rsidRDefault="007E7925" w:rsidP="007E7925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основной государственный экзамен (ОГЭ</w:t>
      </w: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) с использованием контрольных измерительных материалов, представляющих собой комплексы заданий стандартизированной формы (КИМ), — для обучающихся образовательных организаций, в том числе иностранных граждан, лиц без гражданства, в том числе соотечественников за рубежом, беженцев и вынужденных переселенцев, освоивших образовательные программы основного общего образования в очной, очно-заочной или заочной формах, а также для лиц, освоивших образовательные программы основного общего образования в форме семейного образования и допущенных в текущем году к ГИА;</w:t>
      </w:r>
    </w:p>
    <w:p w:rsidR="007E7925" w:rsidRPr="007E7925" w:rsidRDefault="007E7925" w:rsidP="007E7925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государственный выпускной экзамен (ГВЭ) </w:t>
      </w: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 форме письменных и устных экзаменов с использованием текстов, тем, заданий, билетов — для обучающихся, освоивших образовательные программы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свободы, обучающихся в образовательных организациях, расположенных за пределами территории Российской Федерации, и 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 своей структуре специализированные структурные образовательные подразделения (далее — загранучреждения), а также для обучающихся с ограниченными возможностями здоровья, обучающихся детей-инвалидов и инвалидов, освоивших образовательные программы основного общего образования, для обучающихся, освоивших в 2014 — 2018 годах образовательные программы основного общего образования в образовательных организациях, расположенных на территориях Республики Крым и города федерального значения Севастополя;</w:t>
      </w:r>
    </w:p>
    <w:p w:rsidR="007E7925" w:rsidRPr="007E7925" w:rsidRDefault="007E7925" w:rsidP="007E7925">
      <w:pPr>
        <w:numPr>
          <w:ilvl w:val="0"/>
          <w:numId w:val="1"/>
        </w:numPr>
        <w:spacing w:after="0" w:line="240" w:lineRule="auto"/>
        <w:ind w:left="495" w:right="495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форма, устанавливаемая ОИВ, — </w:t>
      </w: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обучающихся по образовательным программам основного общего образования, изучавших родной язык и родную литературу (национальную литературу на родном языке) и выбравших экзамен по родному языку и/или родной литературе для прохождения ГИА.</w:t>
      </w:r>
    </w:p>
    <w:p w:rsidR="007E7925" w:rsidRPr="007E7925" w:rsidRDefault="007E7925" w:rsidP="007E7925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Для участия в ГИА необходимо подать в образовательную организацию заявление с указанием выбранных учебных предметов до 1 марта (включительно).</w:t>
      </w:r>
    </w:p>
    <w:p w:rsidR="007E7925" w:rsidRPr="007E7925" w:rsidRDefault="007E7925" w:rsidP="007E7925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ГИА по программам основного общего образования включает в себя обязательные экзамены по русскому языку и математике, а также экзамены по выбору обучающегося по двум учебным предметам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7E7925" w:rsidRPr="007E7925" w:rsidRDefault="007E7925" w:rsidP="007E7925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Лицам, изучавшим родной язык из числа языков народов Российской Федерации и литературу народов Российской Федерации на родном языке из числа языков народов Российской Федерации при получении основного общего образования, предоставл</w:t>
      </w:r>
      <w:bookmarkStart w:id="0" w:name="_GoBack"/>
      <w:bookmarkEnd w:id="0"/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яется право выбрать экзамен по родному языку и/или родной литературе.</w:t>
      </w:r>
    </w:p>
    <w:p w:rsidR="007E7925" w:rsidRPr="007E7925" w:rsidRDefault="007E7925" w:rsidP="007E7925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Таким образом, условием </w:t>
      </w:r>
      <w:proofErr w:type="gramStart"/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получения</w:t>
      </w:r>
      <w:proofErr w:type="gramEnd"/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обучающимся аттестата об основном общем образовании является успешное прохождение ГИА </w:t>
      </w:r>
      <w:r w:rsidRPr="007E7925">
        <w:rPr>
          <w:rFonts w:ascii="Arial" w:eastAsia="Times New Roman" w:hAnsi="Arial" w:cs="Arial"/>
          <w:b/>
          <w:bCs/>
          <w:color w:val="303030"/>
          <w:sz w:val="21"/>
          <w:szCs w:val="21"/>
          <w:bdr w:val="none" w:sz="0" w:space="0" w:color="auto" w:frame="1"/>
          <w:lang w:eastAsia="ru-RU"/>
        </w:rPr>
        <w:t>по четырем учебным предметам.</w:t>
      </w:r>
    </w:p>
    <w:p w:rsidR="007E7925" w:rsidRPr="007E7925" w:rsidRDefault="007E7925" w:rsidP="007E7925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E7925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1C539F" w:rsidRDefault="001C539F"/>
    <w:sectPr w:rsidR="001C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ADE"/>
    <w:multiLevelType w:val="multilevel"/>
    <w:tmpl w:val="EFF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B4"/>
    <w:rsid w:val="001C539F"/>
    <w:rsid w:val="007072B4"/>
    <w:rsid w:val="007E7925"/>
    <w:rsid w:val="008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Админ</cp:lastModifiedBy>
  <cp:revision>4</cp:revision>
  <dcterms:created xsi:type="dcterms:W3CDTF">2022-03-15T09:56:00Z</dcterms:created>
  <dcterms:modified xsi:type="dcterms:W3CDTF">2022-10-05T06:47:00Z</dcterms:modified>
</cp:coreProperties>
</file>